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1E2" w:rsidRPr="004E5BCB" w:rsidRDefault="001B61E2" w:rsidP="002B7F2E">
      <w:pPr>
        <w:jc w:val="center"/>
        <w:rPr>
          <w:sz w:val="40"/>
          <w:lang w:val="en-GB"/>
        </w:rPr>
      </w:pPr>
    </w:p>
    <w:p w:rsidR="001B61E2" w:rsidRPr="00215F72" w:rsidRDefault="001B61E2" w:rsidP="002B7F2E">
      <w:pPr>
        <w:pStyle w:val="Titolo8"/>
        <w:rPr>
          <w:lang w:val="en-GB"/>
        </w:rPr>
      </w:pPr>
      <w:r w:rsidRPr="00215F72">
        <w:rPr>
          <w:lang w:val="en-GB"/>
        </w:rPr>
        <w:t>32</w:t>
      </w:r>
    </w:p>
    <w:p w:rsidR="001B61E2" w:rsidRPr="00215F72" w:rsidRDefault="001B61E2" w:rsidP="002B7F2E">
      <w:pPr>
        <w:rPr>
          <w:sz w:val="10"/>
          <w:lang w:val="en-GB"/>
        </w:rPr>
      </w:pPr>
    </w:p>
    <w:p w:rsidR="001B61E2" w:rsidRPr="00215F72" w:rsidRDefault="001B61E2" w:rsidP="002B7F2E">
      <w:pPr>
        <w:pStyle w:val="Titolo8"/>
        <w:rPr>
          <w:lang w:val="en-GB"/>
        </w:rPr>
      </w:pPr>
      <w:r w:rsidRPr="00215F72">
        <w:rPr>
          <w:lang w:val="en-GB"/>
        </w:rPr>
        <w:t xml:space="preserve">The Passover of Christ </w:t>
      </w:r>
    </w:p>
    <w:p w:rsidR="001B61E2" w:rsidRPr="00215F72" w:rsidRDefault="001B61E2" w:rsidP="002B7F2E">
      <w:pPr>
        <w:pStyle w:val="Titolo8"/>
        <w:rPr>
          <w:lang w:val="en-GB"/>
        </w:rPr>
      </w:pPr>
      <w:r w:rsidRPr="00215F72">
        <w:rPr>
          <w:lang w:val="en-GB"/>
        </w:rPr>
        <w:t>announced by the Scriptures of Israel</w:t>
      </w:r>
    </w:p>
    <w:p w:rsidR="001B61E2" w:rsidRPr="00215F72" w:rsidRDefault="001B61E2" w:rsidP="004C5CB3">
      <w:pPr>
        <w:rPr>
          <w:lang w:val="en-GB"/>
        </w:rPr>
      </w:pPr>
    </w:p>
    <w:p w:rsidR="001B61E2" w:rsidRPr="00215F72" w:rsidRDefault="001B61E2" w:rsidP="002B7F2E">
      <w:pPr>
        <w:pStyle w:val="Titolo7"/>
        <w:rPr>
          <w:lang w:val="en-GB"/>
        </w:rPr>
      </w:pPr>
      <w:r w:rsidRPr="00215F72">
        <w:rPr>
          <w:lang w:val="en-GB"/>
        </w:rPr>
        <w:t>Section D: Luke 22</w:t>
      </w:r>
      <w:proofErr w:type="gramStart"/>
      <w:r w:rsidRPr="00215F72">
        <w:rPr>
          <w:lang w:val="en-GB"/>
        </w:rPr>
        <w:t>,1</w:t>
      </w:r>
      <w:proofErr w:type="gramEnd"/>
      <w:r w:rsidRPr="00215F72">
        <w:rPr>
          <w:lang w:val="en-GB"/>
        </w:rPr>
        <w:t>–24,53</w:t>
      </w:r>
    </w:p>
    <w:p w:rsidR="001B61E2" w:rsidRPr="00F64A69" w:rsidRDefault="001B61E2" w:rsidP="002B7F2E">
      <w:pPr>
        <w:rPr>
          <w:lang w:val="en-GB"/>
        </w:rPr>
      </w:pPr>
    </w:p>
    <w:p w:rsidR="001B61E2" w:rsidRPr="00215F72" w:rsidRDefault="001B61E2" w:rsidP="002B7F2E">
      <w:pPr>
        <w:rPr>
          <w:sz w:val="18"/>
          <w:lang w:val="en-GB"/>
        </w:rPr>
      </w:pPr>
    </w:p>
    <w:p w:rsidR="001B61E2" w:rsidRPr="00215F72" w:rsidRDefault="001B61E2" w:rsidP="002B7F2E">
      <w:pPr>
        <w:pStyle w:val="Titolo2"/>
        <w:rPr>
          <w:lang w:val="en-GB"/>
        </w:rPr>
      </w:pPr>
      <w:r w:rsidRPr="00215F72">
        <w:rPr>
          <w:lang w:val="en-GB"/>
        </w:rPr>
        <w:t xml:space="preserve">The first two passages of both sequences </w:t>
      </w:r>
    </w:p>
    <w:p w:rsidR="001B61E2" w:rsidRPr="00215F72" w:rsidRDefault="001B61E2" w:rsidP="002B7F2E">
      <w:pPr>
        <w:rPr>
          <w:sz w:val="2"/>
          <w:lang w:val="en-GB"/>
        </w:rPr>
      </w:pPr>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98"/>
        <w:gridCol w:w="148"/>
        <w:gridCol w:w="3498"/>
      </w:tblGrid>
      <w:tr w:rsidR="001B61E2" w:rsidRPr="00334181" w:rsidTr="002B7F2E">
        <w:tc>
          <w:tcPr>
            <w:tcW w:w="3459" w:type="dxa"/>
            <w:tcBorders>
              <w:top w:val="nil"/>
              <w:left w:val="nil"/>
              <w:right w:val="nil"/>
            </w:tcBorders>
          </w:tcPr>
          <w:p w:rsidR="001B61E2" w:rsidRPr="00334181" w:rsidRDefault="001B61E2" w:rsidP="002B7F2E">
            <w:pPr>
              <w:spacing w:before="60" w:after="60"/>
              <w:jc w:val="center"/>
              <w:rPr>
                <w:sz w:val="17"/>
                <w:szCs w:val="17"/>
              </w:rPr>
            </w:pPr>
            <w:proofErr w:type="spellStart"/>
            <w:r>
              <w:rPr>
                <w:sz w:val="17"/>
                <w:szCs w:val="17"/>
              </w:rPr>
              <w:t>Se</w:t>
            </w:r>
            <w:r w:rsidRPr="00334181">
              <w:rPr>
                <w:sz w:val="17"/>
                <w:szCs w:val="17"/>
              </w:rPr>
              <w:t>quence</w:t>
            </w:r>
            <w:proofErr w:type="spellEnd"/>
            <w:r w:rsidRPr="00334181">
              <w:rPr>
                <w:sz w:val="17"/>
                <w:szCs w:val="17"/>
              </w:rPr>
              <w:t xml:space="preserve"> D2 (22,54-65)</w:t>
            </w:r>
          </w:p>
        </w:tc>
        <w:tc>
          <w:tcPr>
            <w:tcW w:w="142" w:type="dxa"/>
            <w:tcBorders>
              <w:top w:val="nil"/>
              <w:left w:val="nil"/>
              <w:bottom w:val="nil"/>
              <w:right w:val="nil"/>
            </w:tcBorders>
          </w:tcPr>
          <w:p w:rsidR="001B61E2" w:rsidRPr="00334181" w:rsidRDefault="001B61E2" w:rsidP="002B7F2E">
            <w:pPr>
              <w:spacing w:before="60" w:after="60"/>
              <w:jc w:val="center"/>
              <w:rPr>
                <w:sz w:val="17"/>
                <w:szCs w:val="17"/>
              </w:rPr>
            </w:pPr>
          </w:p>
        </w:tc>
        <w:tc>
          <w:tcPr>
            <w:tcW w:w="3459" w:type="dxa"/>
            <w:tcBorders>
              <w:top w:val="nil"/>
              <w:left w:val="nil"/>
              <w:right w:val="nil"/>
            </w:tcBorders>
          </w:tcPr>
          <w:p w:rsidR="001B61E2" w:rsidRPr="00334181" w:rsidRDefault="001B61E2" w:rsidP="002B7F2E">
            <w:pPr>
              <w:spacing w:before="60" w:after="60"/>
              <w:jc w:val="center"/>
              <w:rPr>
                <w:sz w:val="17"/>
                <w:szCs w:val="17"/>
              </w:rPr>
            </w:pPr>
            <w:proofErr w:type="spellStart"/>
            <w:r>
              <w:rPr>
                <w:sz w:val="17"/>
                <w:szCs w:val="17"/>
              </w:rPr>
              <w:t>Se</w:t>
            </w:r>
            <w:r w:rsidRPr="00334181">
              <w:rPr>
                <w:sz w:val="17"/>
                <w:szCs w:val="17"/>
              </w:rPr>
              <w:t>quence</w:t>
            </w:r>
            <w:proofErr w:type="spellEnd"/>
            <w:r w:rsidRPr="00334181">
              <w:rPr>
                <w:sz w:val="17"/>
                <w:szCs w:val="17"/>
              </w:rPr>
              <w:t xml:space="preserve"> D3 (23,26-34)</w:t>
            </w:r>
          </w:p>
        </w:tc>
      </w:tr>
      <w:tr w:rsidR="001B61E2" w:rsidRPr="00CE32AC" w:rsidTr="002B7F2E">
        <w:tc>
          <w:tcPr>
            <w:tcW w:w="3459" w:type="dxa"/>
          </w:tcPr>
          <w:p w:rsidR="001B61E2" w:rsidRPr="00AF34E8" w:rsidRDefault="001B61E2" w:rsidP="002B7F2E">
            <w:pPr>
              <w:spacing w:before="60" w:line="170" w:lineRule="exact"/>
              <w:rPr>
                <w:sz w:val="17"/>
                <w:szCs w:val="17"/>
                <w:lang w:val="en-GB"/>
              </w:rPr>
            </w:pPr>
            <w:r w:rsidRPr="00B56861">
              <w:rPr>
                <w:sz w:val="17"/>
                <w:szCs w:val="17"/>
                <w:vertAlign w:val="superscript"/>
                <w:lang w:val="en-US" w:eastAsia="en-US"/>
              </w:rPr>
              <w:t xml:space="preserve">54 </w:t>
            </w:r>
            <w:r w:rsidRPr="00AF34E8">
              <w:rPr>
                <w:rFonts w:ascii="Arial" w:hAnsi="Arial" w:cs="Arial"/>
                <w:sz w:val="17"/>
                <w:szCs w:val="17"/>
                <w:lang w:val="en-GB"/>
              </w:rPr>
              <w:t>Then they seized him</w:t>
            </w:r>
            <w:r w:rsidRPr="00B56861">
              <w:rPr>
                <w:sz w:val="17"/>
                <w:szCs w:val="17"/>
                <w:lang w:val="en-US" w:eastAsia="en-US"/>
              </w:rPr>
              <w:t xml:space="preserve"> and </w:t>
            </w:r>
            <w:r w:rsidRPr="00AF34E8">
              <w:rPr>
                <w:rFonts w:ascii="Arial" w:hAnsi="Arial" w:cs="Arial"/>
                <w:i/>
                <w:iCs/>
                <w:sz w:val="17"/>
                <w:szCs w:val="17"/>
                <w:lang w:val="en-GB"/>
              </w:rPr>
              <w:t>led him away</w:t>
            </w:r>
            <w:r w:rsidRPr="00B56861">
              <w:rPr>
                <w:sz w:val="17"/>
                <w:szCs w:val="17"/>
                <w:lang w:val="en-US" w:eastAsia="en-US"/>
              </w:rPr>
              <w:t xml:space="preserve">, bringing him into the high priest’s house. </w:t>
            </w:r>
            <w:r w:rsidRPr="00B56861">
              <w:rPr>
                <w:caps/>
                <w:sz w:val="17"/>
                <w:szCs w:val="17"/>
                <w:lang w:val="en-US" w:eastAsia="en-US"/>
              </w:rPr>
              <w:t>Peter</w:t>
            </w:r>
            <w:r w:rsidRPr="00AF34E8">
              <w:rPr>
                <w:rFonts w:ascii="Graphite Light ATT" w:hAnsi="Graphite Light ATT"/>
                <w:sz w:val="17"/>
                <w:szCs w:val="17"/>
                <w:lang w:val="en-GB"/>
              </w:rPr>
              <w:t xml:space="preserve"> followed at a distance</w:t>
            </w:r>
            <w:r w:rsidRPr="00B56861">
              <w:rPr>
                <w:sz w:val="17"/>
                <w:szCs w:val="17"/>
                <w:lang w:val="en-US" w:eastAsia="en-US"/>
              </w:rPr>
              <w:t xml:space="preserve">; </w:t>
            </w:r>
            <w:r w:rsidRPr="00B56861">
              <w:rPr>
                <w:sz w:val="17"/>
                <w:szCs w:val="17"/>
                <w:vertAlign w:val="superscript"/>
                <w:lang w:val="en-US" w:eastAsia="en-US"/>
              </w:rPr>
              <w:t xml:space="preserve">55 </w:t>
            </w:r>
            <w:r w:rsidRPr="00B56861">
              <w:rPr>
                <w:sz w:val="17"/>
                <w:szCs w:val="17"/>
                <w:lang w:val="en-US" w:eastAsia="en-US"/>
              </w:rPr>
              <w:t xml:space="preserve">and when they had kindled a fire in the middle of the courtyard and sat down together, Peter sat among them. </w:t>
            </w:r>
          </w:p>
          <w:p w:rsidR="001B61E2" w:rsidRPr="00AF34E8" w:rsidRDefault="001B61E2" w:rsidP="002B7F2E">
            <w:pPr>
              <w:spacing w:line="170" w:lineRule="exact"/>
              <w:rPr>
                <w:sz w:val="15"/>
                <w:szCs w:val="17"/>
                <w:lang w:val="en-GB"/>
              </w:rPr>
            </w:pP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AF34E8" w:rsidRDefault="001B61E2" w:rsidP="002B7F2E">
            <w:pPr>
              <w:spacing w:line="170" w:lineRule="exact"/>
              <w:rPr>
                <w:sz w:val="17"/>
                <w:szCs w:val="17"/>
                <w:lang w:val="en-GB"/>
              </w:rPr>
            </w:pPr>
            <w:r w:rsidRPr="00755C7D">
              <w:rPr>
                <w:sz w:val="17"/>
                <w:szCs w:val="17"/>
                <w:vertAlign w:val="superscript"/>
                <w:lang w:val="en-US"/>
              </w:rPr>
              <w:t xml:space="preserve">56 </w:t>
            </w:r>
            <w:r w:rsidRPr="00755C7D">
              <w:rPr>
                <w:sz w:val="17"/>
                <w:szCs w:val="17"/>
                <w:lang w:val="en-US"/>
              </w:rPr>
              <w:t xml:space="preserve">Then a maid, seeing him as he sat in the light and gazing at him, said: «This man also was with him.» </w:t>
            </w:r>
            <w:r w:rsidRPr="00755C7D">
              <w:rPr>
                <w:sz w:val="17"/>
                <w:szCs w:val="17"/>
                <w:vertAlign w:val="superscript"/>
                <w:lang w:val="en-US"/>
              </w:rPr>
              <w:t xml:space="preserve">57 </w:t>
            </w:r>
            <w:r w:rsidRPr="00755C7D">
              <w:rPr>
                <w:sz w:val="17"/>
                <w:szCs w:val="17"/>
                <w:lang w:val="en-US"/>
              </w:rPr>
              <w:t xml:space="preserve">But he denied it, saying, «Woman, I do not know him.» </w:t>
            </w:r>
            <w:r w:rsidRPr="00755C7D">
              <w:rPr>
                <w:sz w:val="17"/>
                <w:szCs w:val="17"/>
                <w:vertAlign w:val="superscript"/>
                <w:lang w:val="en-US"/>
              </w:rPr>
              <w:t xml:space="preserve">58 </w:t>
            </w:r>
            <w:r>
              <w:rPr>
                <w:sz w:val="17"/>
                <w:szCs w:val="17"/>
                <w:lang w:val="en-US"/>
              </w:rPr>
              <w:t>And a little later some</w:t>
            </w:r>
            <w:r w:rsidRPr="00755C7D">
              <w:rPr>
                <w:sz w:val="17"/>
                <w:szCs w:val="17"/>
                <w:lang w:val="en-US"/>
              </w:rPr>
              <w:t xml:space="preserve">one else saw him and said: «You also are one of them.» But Peter said, «Man, I am not.» </w:t>
            </w:r>
            <w:r w:rsidRPr="00755C7D">
              <w:rPr>
                <w:sz w:val="17"/>
                <w:szCs w:val="17"/>
                <w:vertAlign w:val="superscript"/>
                <w:lang w:val="en-US"/>
              </w:rPr>
              <w:t xml:space="preserve">59 </w:t>
            </w:r>
            <w:r w:rsidRPr="00755C7D">
              <w:rPr>
                <w:sz w:val="17"/>
                <w:szCs w:val="17"/>
                <w:lang w:val="en-US"/>
              </w:rPr>
              <w:t xml:space="preserve">And after an interval of about an hour still another </w:t>
            </w:r>
            <w:r w:rsidRPr="00AF34E8">
              <w:rPr>
                <w:sz w:val="17"/>
                <w:szCs w:val="17"/>
                <w:lang w:val="en-GB"/>
              </w:rPr>
              <w:t>insisted</w:t>
            </w:r>
            <w:r w:rsidRPr="00755C7D">
              <w:rPr>
                <w:sz w:val="17"/>
                <w:szCs w:val="17"/>
                <w:lang w:val="en-US"/>
              </w:rPr>
              <w:t xml:space="preserve">, saying, «Certainly this man also was with him; for he is a Galilean.» </w:t>
            </w:r>
            <w:r w:rsidRPr="00755C7D">
              <w:rPr>
                <w:sz w:val="17"/>
                <w:szCs w:val="17"/>
                <w:vertAlign w:val="superscript"/>
                <w:lang w:val="en-US"/>
              </w:rPr>
              <w:t xml:space="preserve">60 </w:t>
            </w:r>
            <w:r w:rsidRPr="00755C7D">
              <w:rPr>
                <w:sz w:val="17"/>
                <w:szCs w:val="17"/>
                <w:lang w:val="en-US"/>
              </w:rPr>
              <w:t xml:space="preserve">But Peter said, «Man, I do not know what you are saying.» </w:t>
            </w:r>
          </w:p>
          <w:p w:rsidR="001B61E2" w:rsidRPr="00AF34E8" w:rsidRDefault="001B61E2" w:rsidP="002B7F2E">
            <w:pPr>
              <w:spacing w:line="170" w:lineRule="exact"/>
              <w:rPr>
                <w:sz w:val="16"/>
                <w:lang w:val="en-GB"/>
              </w:rPr>
            </w:pP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755C7D" w:rsidRDefault="001B61E2" w:rsidP="002B7F2E">
            <w:pPr>
              <w:spacing w:after="60" w:line="170" w:lineRule="exact"/>
              <w:rPr>
                <w:sz w:val="17"/>
                <w:szCs w:val="17"/>
              </w:rPr>
            </w:pPr>
            <w:r w:rsidRPr="00755C7D">
              <w:rPr>
                <w:sz w:val="17"/>
                <w:szCs w:val="17"/>
                <w:lang w:val="en-US"/>
              </w:rPr>
              <w:t xml:space="preserve">And immediately, while he was still speaking, the cock crowed. </w:t>
            </w:r>
            <w:r w:rsidRPr="00755C7D">
              <w:rPr>
                <w:sz w:val="17"/>
                <w:szCs w:val="17"/>
                <w:vertAlign w:val="superscript"/>
                <w:lang w:val="en-US"/>
              </w:rPr>
              <w:t xml:space="preserve">61 </w:t>
            </w:r>
            <w:r w:rsidRPr="00755C7D">
              <w:rPr>
                <w:sz w:val="17"/>
                <w:szCs w:val="17"/>
                <w:lang w:val="en-US"/>
              </w:rPr>
              <w:t xml:space="preserve">And the Lord </w:t>
            </w:r>
            <w:r w:rsidRPr="00E07E6F">
              <w:rPr>
                <w:b/>
                <w:sz w:val="17"/>
                <w:szCs w:val="17"/>
                <w:lang w:val="en-US"/>
              </w:rPr>
              <w:t>turned</w:t>
            </w:r>
            <w:r w:rsidRPr="00755C7D">
              <w:rPr>
                <w:sz w:val="17"/>
                <w:szCs w:val="17"/>
                <w:lang w:val="en-US"/>
              </w:rPr>
              <w:t xml:space="preserve"> and looked at Peter. And Peter remembered the word of the Lord, how he had said to him, «Before the cock </w:t>
            </w:r>
            <w:r w:rsidRPr="00AF34E8">
              <w:rPr>
                <w:sz w:val="17"/>
                <w:szCs w:val="17"/>
                <w:lang w:val="en-GB"/>
              </w:rPr>
              <w:t>crows</w:t>
            </w:r>
            <w:r w:rsidRPr="00755C7D">
              <w:rPr>
                <w:sz w:val="17"/>
                <w:szCs w:val="17"/>
                <w:lang w:val="en-US"/>
              </w:rPr>
              <w:t xml:space="preserve"> today, you will deny me </w:t>
            </w:r>
            <w:r w:rsidRPr="00AF34E8">
              <w:rPr>
                <w:sz w:val="17"/>
                <w:szCs w:val="17"/>
                <w:lang w:val="en-GB"/>
              </w:rPr>
              <w:t>three times</w:t>
            </w:r>
            <w:r w:rsidRPr="00755C7D">
              <w:rPr>
                <w:sz w:val="17"/>
                <w:szCs w:val="17"/>
                <w:lang w:val="en-US"/>
              </w:rPr>
              <w:t xml:space="preserve">.» </w:t>
            </w:r>
            <w:r w:rsidRPr="00755C7D">
              <w:rPr>
                <w:sz w:val="17"/>
                <w:szCs w:val="17"/>
                <w:vertAlign w:val="superscript"/>
                <w:lang w:val="en-US"/>
              </w:rPr>
              <w:t xml:space="preserve">62 </w:t>
            </w:r>
            <w:r w:rsidRPr="00755C7D">
              <w:rPr>
                <w:sz w:val="17"/>
                <w:szCs w:val="17"/>
                <w:lang w:val="en-US"/>
              </w:rPr>
              <w:t xml:space="preserve">And he went out and </w:t>
            </w:r>
            <w:r w:rsidRPr="00E07E6F">
              <w:rPr>
                <w:b/>
                <w:i/>
                <w:sz w:val="17"/>
                <w:szCs w:val="17"/>
                <w:lang w:val="en-US"/>
              </w:rPr>
              <w:t xml:space="preserve">wept </w:t>
            </w:r>
            <w:r w:rsidRPr="00755C7D">
              <w:rPr>
                <w:sz w:val="17"/>
                <w:szCs w:val="17"/>
                <w:lang w:val="en-US"/>
              </w:rPr>
              <w:t>bitterly.</w:t>
            </w:r>
          </w:p>
        </w:tc>
        <w:tc>
          <w:tcPr>
            <w:tcW w:w="142" w:type="dxa"/>
            <w:tcBorders>
              <w:top w:val="nil"/>
              <w:bottom w:val="nil"/>
            </w:tcBorders>
          </w:tcPr>
          <w:p w:rsidR="001B61E2" w:rsidRPr="00334181" w:rsidRDefault="001B61E2" w:rsidP="002B7F2E">
            <w:pPr>
              <w:spacing w:line="170" w:lineRule="exact"/>
              <w:rPr>
                <w:sz w:val="18"/>
              </w:rPr>
            </w:pPr>
          </w:p>
        </w:tc>
        <w:tc>
          <w:tcPr>
            <w:tcW w:w="3459" w:type="dxa"/>
          </w:tcPr>
          <w:p w:rsidR="001B61E2" w:rsidRPr="00AF34E8" w:rsidRDefault="001B61E2" w:rsidP="002B7F2E">
            <w:pPr>
              <w:spacing w:before="40" w:line="170" w:lineRule="exact"/>
              <w:rPr>
                <w:rFonts w:ascii="Graphite Light ATT" w:hAnsi="Graphite Light ATT"/>
                <w:sz w:val="17"/>
                <w:szCs w:val="17"/>
                <w:lang w:val="en-GB"/>
              </w:rPr>
            </w:pPr>
            <w:r w:rsidRPr="00AF34E8">
              <w:rPr>
                <w:sz w:val="17"/>
                <w:szCs w:val="17"/>
                <w:vertAlign w:val="superscript"/>
                <w:lang w:val="en-GB"/>
              </w:rPr>
              <w:t xml:space="preserve">26 </w:t>
            </w:r>
            <w:r w:rsidRPr="00AF34E8">
              <w:rPr>
                <w:sz w:val="17"/>
                <w:szCs w:val="17"/>
                <w:lang w:val="en-GB"/>
              </w:rPr>
              <w:t xml:space="preserve">And as </w:t>
            </w:r>
            <w:r w:rsidRPr="00AF34E8">
              <w:rPr>
                <w:rFonts w:ascii="Arial" w:hAnsi="Arial" w:cs="Arial"/>
                <w:i/>
                <w:iCs/>
                <w:sz w:val="17"/>
                <w:szCs w:val="17"/>
                <w:lang w:val="en-GB"/>
              </w:rPr>
              <w:t>they led him away</w:t>
            </w:r>
            <w:r w:rsidRPr="00AF34E8">
              <w:rPr>
                <w:sz w:val="17"/>
                <w:szCs w:val="17"/>
                <w:lang w:val="en-GB"/>
              </w:rPr>
              <w:t xml:space="preserve">, </w:t>
            </w:r>
            <w:r w:rsidRPr="00AF34E8">
              <w:rPr>
                <w:rFonts w:ascii="Arial" w:hAnsi="Arial" w:cs="Arial"/>
                <w:sz w:val="17"/>
                <w:szCs w:val="17"/>
                <w:lang w:val="en-GB"/>
              </w:rPr>
              <w:t>they seized</w:t>
            </w:r>
            <w:r w:rsidRPr="00AF34E8">
              <w:rPr>
                <w:sz w:val="17"/>
                <w:szCs w:val="17"/>
                <w:lang w:val="en-GB"/>
              </w:rPr>
              <w:t xml:space="preserve"> one </w:t>
            </w:r>
            <w:r w:rsidRPr="00AF34E8">
              <w:rPr>
                <w:caps/>
                <w:sz w:val="17"/>
                <w:szCs w:val="17"/>
                <w:lang w:val="en-GB"/>
              </w:rPr>
              <w:t>Simon</w:t>
            </w:r>
            <w:r w:rsidRPr="00AF34E8">
              <w:rPr>
                <w:sz w:val="17"/>
                <w:szCs w:val="17"/>
                <w:lang w:val="en-GB"/>
              </w:rPr>
              <w:t xml:space="preserve"> of Cyrene, who was coming in from the fields, and laid on him </w:t>
            </w:r>
            <w:r w:rsidRPr="00AF34E8">
              <w:rPr>
                <w:rFonts w:ascii="Graphite Light ATT" w:hAnsi="Graphite Light ATT"/>
                <w:sz w:val="17"/>
                <w:szCs w:val="17"/>
                <w:lang w:val="en-GB"/>
              </w:rPr>
              <w:t>the cross, to carry it behind Jesus.</w:t>
            </w:r>
          </w:p>
          <w:p w:rsidR="001B61E2" w:rsidRPr="00AF34E8" w:rsidRDefault="001B61E2" w:rsidP="002B7F2E">
            <w:pPr>
              <w:spacing w:line="170" w:lineRule="exact"/>
              <w:rPr>
                <w:rFonts w:ascii="Graphite Light ATT" w:hAnsi="Graphite Light ATT"/>
                <w:sz w:val="17"/>
                <w:szCs w:val="17"/>
                <w:lang w:val="en-GB"/>
              </w:rPr>
            </w:pPr>
          </w:p>
          <w:p w:rsidR="001B61E2" w:rsidRPr="00AF34E8" w:rsidRDefault="001B61E2" w:rsidP="002B7F2E">
            <w:pPr>
              <w:spacing w:line="170" w:lineRule="exact"/>
              <w:rPr>
                <w:sz w:val="17"/>
                <w:szCs w:val="17"/>
                <w:lang w:val="en-GB"/>
              </w:rPr>
            </w:pPr>
          </w:p>
          <w:p w:rsidR="001B61E2" w:rsidRPr="00AF34E8" w:rsidRDefault="001B61E2" w:rsidP="002B7F2E">
            <w:pPr>
              <w:spacing w:line="170" w:lineRule="exact"/>
              <w:rPr>
                <w:sz w:val="16"/>
                <w:lang w:val="en-GB"/>
              </w:rPr>
            </w:pP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AF34E8" w:rsidRDefault="001B61E2" w:rsidP="002B7F2E">
            <w:pPr>
              <w:spacing w:line="170" w:lineRule="exact"/>
              <w:rPr>
                <w:sz w:val="18"/>
                <w:lang w:val="en-GB"/>
              </w:rPr>
            </w:pPr>
          </w:p>
          <w:p w:rsidR="001B61E2" w:rsidRPr="00AF34E8" w:rsidRDefault="001B61E2" w:rsidP="002B7F2E">
            <w:pPr>
              <w:spacing w:line="170" w:lineRule="exact"/>
              <w:rPr>
                <w:sz w:val="18"/>
                <w:lang w:val="en-GB"/>
              </w:rPr>
            </w:pPr>
          </w:p>
          <w:p w:rsidR="001B61E2" w:rsidRPr="00AF34E8" w:rsidRDefault="001B61E2" w:rsidP="002B7F2E">
            <w:pPr>
              <w:spacing w:line="170" w:lineRule="exact"/>
              <w:rPr>
                <w:sz w:val="17"/>
                <w:szCs w:val="17"/>
                <w:lang w:val="en-GB"/>
              </w:rPr>
            </w:pPr>
            <w:r w:rsidRPr="00AF34E8">
              <w:rPr>
                <w:sz w:val="17"/>
                <w:szCs w:val="17"/>
                <w:vertAlign w:val="superscript"/>
                <w:lang w:val="en-GB"/>
              </w:rPr>
              <w:t xml:space="preserve">27 </w:t>
            </w:r>
            <w:r w:rsidRPr="00AF34E8">
              <w:rPr>
                <w:rFonts w:ascii="PTBarnum BT" w:hAnsi="PTBarnum BT"/>
                <w:sz w:val="17"/>
                <w:szCs w:val="17"/>
                <w:lang w:val="en-GB"/>
              </w:rPr>
              <w:t>And there followed him</w:t>
            </w:r>
            <w:r w:rsidRPr="00AF34E8">
              <w:rPr>
                <w:sz w:val="17"/>
                <w:szCs w:val="17"/>
                <w:lang w:val="en-GB"/>
              </w:rPr>
              <w:t xml:space="preserve"> a great multitude of the people, and of women who were beating (their chests) and lamenting him. </w:t>
            </w:r>
            <w:r w:rsidRPr="00AF34E8">
              <w:rPr>
                <w:sz w:val="17"/>
                <w:szCs w:val="17"/>
                <w:vertAlign w:val="superscript"/>
                <w:lang w:val="en-GB"/>
              </w:rPr>
              <w:t xml:space="preserve">28 </w:t>
            </w:r>
            <w:r w:rsidRPr="00AF34E8">
              <w:rPr>
                <w:sz w:val="17"/>
                <w:szCs w:val="17"/>
                <w:lang w:val="en-GB"/>
              </w:rPr>
              <w:t xml:space="preserve">But </w:t>
            </w:r>
            <w:r w:rsidRPr="00AF34E8">
              <w:rPr>
                <w:b/>
                <w:sz w:val="17"/>
                <w:szCs w:val="17"/>
                <w:lang w:val="en-GB"/>
              </w:rPr>
              <w:t>Jesus turning</w:t>
            </w:r>
            <w:r w:rsidRPr="00AF34E8">
              <w:rPr>
                <w:sz w:val="17"/>
                <w:szCs w:val="17"/>
                <w:lang w:val="en-GB"/>
              </w:rPr>
              <w:t xml:space="preserve"> to them said, «Daughters of Jerusalem, </w:t>
            </w:r>
            <w:r w:rsidRPr="00AF34E8">
              <w:rPr>
                <w:b/>
                <w:i/>
                <w:sz w:val="17"/>
                <w:szCs w:val="17"/>
                <w:lang w:val="en-GB"/>
              </w:rPr>
              <w:t>do not weep</w:t>
            </w:r>
            <w:r w:rsidRPr="00AF34E8">
              <w:rPr>
                <w:sz w:val="17"/>
                <w:szCs w:val="17"/>
                <w:lang w:val="en-GB"/>
              </w:rPr>
              <w:t xml:space="preserve"> for me, but </w:t>
            </w:r>
            <w:r w:rsidRPr="00AF34E8">
              <w:rPr>
                <w:b/>
                <w:i/>
                <w:sz w:val="17"/>
                <w:szCs w:val="17"/>
                <w:lang w:val="en-GB"/>
              </w:rPr>
              <w:t>weep</w:t>
            </w:r>
            <w:r w:rsidRPr="00AF34E8">
              <w:rPr>
                <w:sz w:val="17"/>
                <w:szCs w:val="17"/>
                <w:lang w:val="en-GB"/>
              </w:rPr>
              <w:t xml:space="preserve"> for yourselves and for your children. </w:t>
            </w:r>
            <w:r w:rsidRPr="00AF34E8">
              <w:rPr>
                <w:sz w:val="17"/>
                <w:szCs w:val="17"/>
                <w:vertAlign w:val="superscript"/>
                <w:lang w:val="en-GB"/>
              </w:rPr>
              <w:t xml:space="preserve">29 </w:t>
            </w:r>
            <w:r w:rsidRPr="00AF34E8">
              <w:rPr>
                <w:sz w:val="17"/>
                <w:szCs w:val="17"/>
                <w:lang w:val="en-GB"/>
              </w:rPr>
              <w:t>For behold, the days are coming when they will say, </w:t>
            </w:r>
            <w:r>
              <w:rPr>
                <w:sz w:val="17"/>
                <w:szCs w:val="17"/>
                <w:lang w:val="en-GB"/>
              </w:rPr>
              <w:t>“</w:t>
            </w:r>
            <w:r w:rsidRPr="00AF34E8">
              <w:rPr>
                <w:sz w:val="17"/>
                <w:szCs w:val="17"/>
                <w:lang w:val="en-GB"/>
              </w:rPr>
              <w:t>Blessed are the barren, and the wombs that never bore, and the breasts that never gave suck!</w:t>
            </w:r>
            <w:r>
              <w:rPr>
                <w:sz w:val="17"/>
                <w:szCs w:val="17"/>
                <w:lang w:val="en-GB"/>
              </w:rPr>
              <w:t>”</w:t>
            </w:r>
            <w:r w:rsidRPr="00AF34E8">
              <w:rPr>
                <w:sz w:val="17"/>
                <w:szCs w:val="17"/>
                <w:lang w:val="en-GB"/>
              </w:rPr>
              <w:t xml:space="preserve"> </w:t>
            </w:r>
            <w:r w:rsidRPr="00AF34E8">
              <w:rPr>
                <w:sz w:val="17"/>
                <w:szCs w:val="17"/>
                <w:vertAlign w:val="superscript"/>
                <w:lang w:val="en-GB"/>
              </w:rPr>
              <w:t xml:space="preserve">30 </w:t>
            </w:r>
            <w:r w:rsidRPr="00AF34E8">
              <w:rPr>
                <w:sz w:val="17"/>
                <w:szCs w:val="17"/>
                <w:lang w:val="en-GB"/>
              </w:rPr>
              <w:t xml:space="preserve">Then they will begin to say to the mountains, </w:t>
            </w:r>
            <w:r>
              <w:rPr>
                <w:sz w:val="17"/>
                <w:szCs w:val="17"/>
                <w:lang w:val="en-GB"/>
              </w:rPr>
              <w:t>“</w:t>
            </w:r>
            <w:r w:rsidRPr="00AF34E8">
              <w:rPr>
                <w:sz w:val="17"/>
                <w:szCs w:val="17"/>
                <w:lang w:val="en-GB"/>
              </w:rPr>
              <w:t>Fall on us</w:t>
            </w:r>
            <w:r>
              <w:rPr>
                <w:sz w:val="17"/>
                <w:szCs w:val="17"/>
                <w:lang w:val="en-GB"/>
              </w:rPr>
              <w:t>”</w:t>
            </w:r>
            <w:r w:rsidRPr="00AF34E8">
              <w:rPr>
                <w:sz w:val="17"/>
                <w:szCs w:val="17"/>
                <w:lang w:val="en-GB"/>
              </w:rPr>
              <w:t xml:space="preserve">; and to the hills, </w:t>
            </w:r>
            <w:r>
              <w:rPr>
                <w:sz w:val="17"/>
                <w:szCs w:val="17"/>
                <w:lang w:val="en-GB"/>
              </w:rPr>
              <w:t>“</w:t>
            </w:r>
            <w:r w:rsidRPr="00AF34E8">
              <w:rPr>
                <w:sz w:val="17"/>
                <w:szCs w:val="17"/>
                <w:lang w:val="en-GB"/>
              </w:rPr>
              <w:t>Cover us.</w:t>
            </w:r>
            <w:r>
              <w:rPr>
                <w:sz w:val="17"/>
                <w:szCs w:val="17"/>
                <w:lang w:val="en-GB"/>
              </w:rPr>
              <w:t>”</w:t>
            </w:r>
            <w:r w:rsidRPr="00AF34E8">
              <w:rPr>
                <w:sz w:val="17"/>
                <w:szCs w:val="17"/>
                <w:lang w:val="en-GB"/>
              </w:rPr>
              <w:t xml:space="preserve"> </w:t>
            </w:r>
            <w:r w:rsidRPr="00AF34E8">
              <w:rPr>
                <w:sz w:val="17"/>
                <w:szCs w:val="17"/>
                <w:vertAlign w:val="superscript"/>
                <w:lang w:val="en-GB"/>
              </w:rPr>
              <w:t xml:space="preserve">31 </w:t>
            </w:r>
            <w:r w:rsidRPr="00AF34E8">
              <w:rPr>
                <w:sz w:val="17"/>
                <w:szCs w:val="17"/>
                <w:lang w:val="en-GB"/>
              </w:rPr>
              <w:t>For if they do this when the wood is green, what will happen when it is dry?»</w:t>
            </w:r>
          </w:p>
          <w:p w:rsidR="001B61E2" w:rsidRPr="00AF34E8" w:rsidRDefault="001B61E2" w:rsidP="002B7F2E">
            <w:pPr>
              <w:spacing w:line="170" w:lineRule="exact"/>
              <w:rPr>
                <w:sz w:val="17"/>
                <w:szCs w:val="17"/>
                <w:lang w:val="en-GB"/>
              </w:rPr>
            </w:pPr>
          </w:p>
          <w:p w:rsidR="001B61E2" w:rsidRPr="00AF34E8" w:rsidRDefault="001B61E2" w:rsidP="002B7F2E">
            <w:pPr>
              <w:spacing w:line="170" w:lineRule="exact"/>
              <w:rPr>
                <w:sz w:val="16"/>
                <w:lang w:val="en-GB"/>
              </w:rPr>
            </w:pP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AF34E8" w:rsidRDefault="001B61E2" w:rsidP="002B7F2E">
            <w:pPr>
              <w:spacing w:line="170" w:lineRule="exact"/>
              <w:rPr>
                <w:sz w:val="17"/>
                <w:szCs w:val="17"/>
                <w:vertAlign w:val="superscript"/>
                <w:lang w:val="en-GB"/>
              </w:rPr>
            </w:pPr>
          </w:p>
          <w:p w:rsidR="001B61E2" w:rsidRPr="00AF34E8" w:rsidRDefault="001B61E2" w:rsidP="002B7F2E">
            <w:pPr>
              <w:spacing w:line="170" w:lineRule="exact"/>
              <w:rPr>
                <w:sz w:val="17"/>
                <w:szCs w:val="17"/>
                <w:lang w:val="en-GB"/>
              </w:rPr>
            </w:pPr>
            <w:r w:rsidRPr="00AF34E8">
              <w:rPr>
                <w:sz w:val="17"/>
                <w:szCs w:val="17"/>
                <w:vertAlign w:val="superscript"/>
                <w:lang w:val="en-GB"/>
              </w:rPr>
              <w:t xml:space="preserve">32 </w:t>
            </w:r>
            <w:r w:rsidRPr="00AF34E8">
              <w:rPr>
                <w:sz w:val="17"/>
                <w:szCs w:val="17"/>
                <w:lang w:val="en-GB"/>
              </w:rPr>
              <w:t>Two others also, who were criminals, were led away to be executed with him.</w:t>
            </w:r>
          </w:p>
          <w:p w:rsidR="001B61E2" w:rsidRPr="00AF34E8" w:rsidRDefault="001B61E2" w:rsidP="002B7F2E">
            <w:pPr>
              <w:spacing w:line="170" w:lineRule="exact"/>
              <w:rPr>
                <w:sz w:val="17"/>
                <w:szCs w:val="17"/>
                <w:lang w:val="en-GB"/>
              </w:rPr>
            </w:pPr>
          </w:p>
        </w:tc>
      </w:tr>
      <w:tr w:rsidR="001B61E2" w:rsidRPr="00CE32AC" w:rsidTr="002B7F2E">
        <w:tc>
          <w:tcPr>
            <w:tcW w:w="3459" w:type="dxa"/>
            <w:tcBorders>
              <w:left w:val="nil"/>
              <w:right w:val="nil"/>
            </w:tcBorders>
          </w:tcPr>
          <w:p w:rsidR="001B61E2" w:rsidRPr="002B7F2E" w:rsidRDefault="001B61E2" w:rsidP="002B7F2E">
            <w:pPr>
              <w:rPr>
                <w:sz w:val="12"/>
                <w:vertAlign w:val="superscript"/>
                <w:lang w:val="en-GB"/>
              </w:rPr>
            </w:pPr>
          </w:p>
        </w:tc>
        <w:tc>
          <w:tcPr>
            <w:tcW w:w="142" w:type="dxa"/>
            <w:tcBorders>
              <w:top w:val="nil"/>
              <w:left w:val="nil"/>
              <w:bottom w:val="nil"/>
              <w:right w:val="nil"/>
            </w:tcBorders>
          </w:tcPr>
          <w:p w:rsidR="001B61E2" w:rsidRPr="002B7F2E" w:rsidRDefault="001B61E2" w:rsidP="002B7F2E">
            <w:pPr>
              <w:rPr>
                <w:sz w:val="12"/>
                <w:lang w:val="en-GB"/>
              </w:rPr>
            </w:pPr>
          </w:p>
        </w:tc>
        <w:tc>
          <w:tcPr>
            <w:tcW w:w="3459" w:type="dxa"/>
            <w:tcBorders>
              <w:left w:val="nil"/>
              <w:right w:val="nil"/>
            </w:tcBorders>
          </w:tcPr>
          <w:p w:rsidR="001B61E2" w:rsidRPr="002B7F2E" w:rsidRDefault="001B61E2" w:rsidP="002B7F2E">
            <w:pPr>
              <w:rPr>
                <w:sz w:val="12"/>
                <w:vertAlign w:val="superscript"/>
                <w:lang w:val="en-GB"/>
              </w:rPr>
            </w:pPr>
          </w:p>
        </w:tc>
      </w:tr>
      <w:tr w:rsidR="001B61E2" w:rsidRPr="00197D9C" w:rsidTr="002B7F2E">
        <w:tc>
          <w:tcPr>
            <w:tcW w:w="3459" w:type="dxa"/>
          </w:tcPr>
          <w:p w:rsidR="001B61E2" w:rsidRPr="002B7F2E" w:rsidRDefault="001B61E2" w:rsidP="002B7F2E">
            <w:pPr>
              <w:spacing w:before="40" w:line="170" w:lineRule="exact"/>
              <w:rPr>
                <w:sz w:val="17"/>
                <w:szCs w:val="17"/>
                <w:lang w:val="en-US"/>
              </w:rPr>
            </w:pPr>
            <w:r w:rsidRPr="00755C7D">
              <w:rPr>
                <w:sz w:val="17"/>
                <w:szCs w:val="17"/>
                <w:vertAlign w:val="superscript"/>
                <w:lang w:val="en-US"/>
              </w:rPr>
              <w:t xml:space="preserve">63 </w:t>
            </w:r>
            <w:r w:rsidRPr="00755C7D">
              <w:rPr>
                <w:sz w:val="17"/>
                <w:szCs w:val="17"/>
                <w:lang w:val="en-US"/>
              </w:rPr>
              <w:t xml:space="preserve">Now the men who </w:t>
            </w:r>
            <w:proofErr w:type="spellStart"/>
            <w:r w:rsidRPr="00AF34E8">
              <w:rPr>
                <w:sz w:val="17"/>
                <w:szCs w:val="17"/>
                <w:lang w:val="en-GB"/>
              </w:rPr>
              <w:t>were</w:t>
            </w:r>
            <w:proofErr w:type="spellEnd"/>
            <w:r w:rsidRPr="00AF34E8">
              <w:rPr>
                <w:sz w:val="17"/>
                <w:szCs w:val="17"/>
                <w:lang w:val="en-GB"/>
              </w:rPr>
              <w:t xml:space="preserve"> guarding</w:t>
            </w:r>
            <w:r w:rsidRPr="00755C7D">
              <w:rPr>
                <w:sz w:val="17"/>
                <w:szCs w:val="17"/>
                <w:lang w:val="en-US"/>
              </w:rPr>
              <w:t xml:space="preserve"> him mocked him and beat him; </w:t>
            </w:r>
            <w:r w:rsidRPr="00755C7D">
              <w:rPr>
                <w:sz w:val="17"/>
                <w:szCs w:val="17"/>
                <w:vertAlign w:val="superscript"/>
                <w:lang w:val="en-US"/>
              </w:rPr>
              <w:t xml:space="preserve">64 </w:t>
            </w:r>
            <w:r w:rsidRPr="00AF34E8">
              <w:rPr>
                <w:sz w:val="17"/>
                <w:szCs w:val="17"/>
                <w:lang w:val="en-GB"/>
              </w:rPr>
              <w:t>they also covered him</w:t>
            </w:r>
            <w:r w:rsidRPr="00755C7D">
              <w:rPr>
                <w:sz w:val="17"/>
                <w:szCs w:val="17"/>
                <w:lang w:val="en-US"/>
              </w:rPr>
              <w:t xml:space="preserve"> and</w:t>
            </w:r>
            <w:r>
              <w:rPr>
                <w:sz w:val="17"/>
                <w:szCs w:val="17"/>
                <w:lang w:val="en-US"/>
              </w:rPr>
              <w:t xml:space="preserve"> interrogated him</w:t>
            </w:r>
            <w:r w:rsidRPr="00755C7D">
              <w:rPr>
                <w:sz w:val="17"/>
                <w:szCs w:val="17"/>
                <w:lang w:val="en-US"/>
              </w:rPr>
              <w:t xml:space="preserve"> </w:t>
            </w:r>
            <w:r w:rsidRPr="00AF34E8">
              <w:rPr>
                <w:i/>
                <w:sz w:val="17"/>
                <w:szCs w:val="17"/>
                <w:lang w:val="en-GB"/>
              </w:rPr>
              <w:t>saying</w:t>
            </w:r>
            <w:r w:rsidRPr="00755C7D">
              <w:rPr>
                <w:sz w:val="17"/>
                <w:szCs w:val="17"/>
                <w:lang w:val="en-US"/>
              </w:rPr>
              <w:t>: «</w:t>
            </w:r>
            <w:r w:rsidRPr="00AF34E8">
              <w:rPr>
                <w:rFonts w:ascii="Arial Narrow" w:hAnsi="Arial Narrow"/>
                <w:sz w:val="17"/>
                <w:szCs w:val="17"/>
                <w:lang w:val="en-GB"/>
              </w:rPr>
              <w:t>Prophesy</w:t>
            </w:r>
            <w:r w:rsidRPr="00755C7D">
              <w:rPr>
                <w:sz w:val="17"/>
                <w:szCs w:val="17"/>
                <w:lang w:val="en-US"/>
              </w:rPr>
              <w:t xml:space="preserve">! </w:t>
            </w:r>
            <w:r w:rsidRPr="00AF34E8">
              <w:rPr>
                <w:rFonts w:ascii="Arial Narrow" w:hAnsi="Arial Narrow"/>
                <w:sz w:val="17"/>
                <w:szCs w:val="17"/>
                <w:lang w:val="en-GB"/>
              </w:rPr>
              <w:t>Who is it that struck you?</w:t>
            </w:r>
            <w:r w:rsidRPr="00755C7D">
              <w:rPr>
                <w:sz w:val="17"/>
                <w:szCs w:val="17"/>
                <w:lang w:val="en-US"/>
              </w:rPr>
              <w:t xml:space="preserve">» </w:t>
            </w:r>
            <w:r w:rsidRPr="00755C7D">
              <w:rPr>
                <w:sz w:val="17"/>
                <w:szCs w:val="17"/>
                <w:vertAlign w:val="superscript"/>
                <w:lang w:val="en-US"/>
              </w:rPr>
              <w:t xml:space="preserve">65 </w:t>
            </w:r>
            <w:r w:rsidRPr="00755C7D">
              <w:rPr>
                <w:sz w:val="17"/>
                <w:szCs w:val="17"/>
                <w:lang w:val="en-US"/>
              </w:rPr>
              <w:t xml:space="preserve">And they spoke many other </w:t>
            </w:r>
            <w:r w:rsidRPr="00AF34E8">
              <w:rPr>
                <w:sz w:val="17"/>
                <w:szCs w:val="17"/>
                <w:lang w:val="en-GB"/>
              </w:rPr>
              <w:t>insults</w:t>
            </w:r>
            <w:r w:rsidRPr="00755C7D">
              <w:rPr>
                <w:sz w:val="17"/>
                <w:szCs w:val="17"/>
                <w:lang w:val="en-US"/>
              </w:rPr>
              <w:t xml:space="preserve"> against him.</w:t>
            </w:r>
          </w:p>
        </w:tc>
        <w:tc>
          <w:tcPr>
            <w:tcW w:w="142" w:type="dxa"/>
            <w:tcBorders>
              <w:top w:val="nil"/>
              <w:bottom w:val="nil"/>
            </w:tcBorders>
          </w:tcPr>
          <w:p w:rsidR="001B61E2" w:rsidRPr="00AF34E8" w:rsidRDefault="001B61E2" w:rsidP="002B7F2E">
            <w:pPr>
              <w:spacing w:line="170" w:lineRule="exact"/>
              <w:rPr>
                <w:sz w:val="17"/>
                <w:szCs w:val="17"/>
                <w:lang w:val="en-GB"/>
              </w:rPr>
            </w:pPr>
          </w:p>
        </w:tc>
        <w:tc>
          <w:tcPr>
            <w:tcW w:w="3459" w:type="dxa"/>
          </w:tcPr>
          <w:p w:rsidR="001B61E2" w:rsidRPr="00AF34E8" w:rsidRDefault="001B61E2" w:rsidP="002B7F2E">
            <w:pPr>
              <w:spacing w:before="40" w:line="170" w:lineRule="exact"/>
              <w:rPr>
                <w:sz w:val="17"/>
                <w:szCs w:val="17"/>
                <w:lang w:val="en-GB"/>
              </w:rPr>
            </w:pPr>
            <w:r w:rsidRPr="00AF34E8">
              <w:rPr>
                <w:sz w:val="17"/>
                <w:szCs w:val="17"/>
                <w:vertAlign w:val="superscript"/>
                <w:lang w:val="en-GB"/>
              </w:rPr>
              <w:t xml:space="preserve">33 </w:t>
            </w:r>
            <w:r w:rsidRPr="00AF34E8">
              <w:rPr>
                <w:sz w:val="17"/>
                <w:szCs w:val="17"/>
                <w:lang w:val="en-GB"/>
              </w:rPr>
              <w:t xml:space="preserve">And when they came to the place which is called The Skull, there they crucified him, and the criminals, one on the right and one on the left. </w:t>
            </w:r>
            <w:r w:rsidRPr="00AF34E8">
              <w:rPr>
                <w:sz w:val="17"/>
                <w:szCs w:val="17"/>
                <w:vertAlign w:val="superscript"/>
                <w:lang w:val="en-GB"/>
              </w:rPr>
              <w:t xml:space="preserve">34 </w:t>
            </w:r>
            <w:r w:rsidRPr="00AF34E8">
              <w:rPr>
                <w:sz w:val="17"/>
                <w:szCs w:val="17"/>
                <w:lang w:val="en-GB"/>
              </w:rPr>
              <w:t xml:space="preserve">And Jesus </w:t>
            </w:r>
            <w:r w:rsidRPr="00AF34E8">
              <w:rPr>
                <w:i/>
                <w:sz w:val="17"/>
                <w:szCs w:val="17"/>
                <w:lang w:val="en-GB"/>
              </w:rPr>
              <w:t>said</w:t>
            </w:r>
            <w:r w:rsidRPr="00AF34E8">
              <w:rPr>
                <w:sz w:val="17"/>
                <w:szCs w:val="17"/>
                <w:lang w:val="en-GB"/>
              </w:rPr>
              <w:t xml:space="preserve">, </w:t>
            </w:r>
            <w:r>
              <w:rPr>
                <w:rFonts w:ascii="Arial Narrow" w:hAnsi="Arial Narrow"/>
                <w:sz w:val="17"/>
                <w:szCs w:val="17"/>
                <w:lang w:val="en-GB"/>
              </w:rPr>
              <w:t>«</w:t>
            </w:r>
            <w:r w:rsidRPr="00AF34E8">
              <w:rPr>
                <w:rFonts w:ascii="Arial Narrow" w:hAnsi="Arial Narrow"/>
                <w:sz w:val="17"/>
                <w:szCs w:val="17"/>
                <w:lang w:val="en-GB"/>
              </w:rPr>
              <w:t>Father, forgive them; for they know not what they do.»</w:t>
            </w:r>
            <w:r w:rsidRPr="00AF34E8">
              <w:rPr>
                <w:sz w:val="17"/>
                <w:szCs w:val="17"/>
                <w:lang w:val="en-GB"/>
              </w:rPr>
              <w:t xml:space="preserve"> And they ca</w:t>
            </w:r>
            <w:r>
              <w:rPr>
                <w:sz w:val="17"/>
                <w:szCs w:val="17"/>
                <w:lang w:val="en-GB"/>
              </w:rPr>
              <w:t>st lots to divide his garments.</w:t>
            </w:r>
          </w:p>
        </w:tc>
      </w:tr>
    </w:tbl>
    <w:p w:rsidR="001B61E2" w:rsidRPr="002B7F2E" w:rsidRDefault="001B61E2" w:rsidP="002B7F2E">
      <w:pPr>
        <w:rPr>
          <w:sz w:val="12"/>
          <w:lang w:val="en-GB"/>
        </w:rPr>
      </w:pPr>
    </w:p>
    <w:p w:rsidR="004C5CB3" w:rsidRDefault="004C5CB3">
      <w:pPr>
        <w:jc w:val="left"/>
        <w:rPr>
          <w:lang w:val="en-GB"/>
        </w:rPr>
      </w:pPr>
      <w:r>
        <w:rPr>
          <w:i/>
          <w:smallCaps/>
          <w:lang w:val="en-GB"/>
        </w:rPr>
        <w:br w:type="page"/>
      </w:r>
    </w:p>
    <w:p w:rsidR="001B61E2" w:rsidRPr="00F13E00" w:rsidRDefault="001B61E2" w:rsidP="002B7F2E">
      <w:pPr>
        <w:pStyle w:val="Titolo2"/>
      </w:pPr>
      <w:r w:rsidRPr="00F13E00">
        <w:lastRenderedPageBreak/>
        <w:t xml:space="preserve">The last </w:t>
      </w:r>
      <w:proofErr w:type="spellStart"/>
      <w:r w:rsidRPr="00F13E00">
        <w:t>two</w:t>
      </w:r>
      <w:proofErr w:type="spellEnd"/>
      <w:r w:rsidRPr="00F13E00">
        <w:t xml:space="preserve"> </w:t>
      </w:r>
      <w:proofErr w:type="spellStart"/>
      <w:r w:rsidRPr="00F13E00">
        <w:t>passages</w:t>
      </w:r>
      <w:proofErr w:type="spellEnd"/>
    </w:p>
    <w:p w:rsidR="001B61E2" w:rsidRPr="002B7F2E" w:rsidRDefault="001B61E2" w:rsidP="002B7F2E">
      <w:pPr>
        <w:rPr>
          <w:sz w:val="2"/>
        </w:rPr>
      </w:pPr>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1"/>
        <w:gridCol w:w="217"/>
        <w:gridCol w:w="3386"/>
      </w:tblGrid>
      <w:tr w:rsidR="001B61E2" w:rsidRPr="00334181" w:rsidTr="002B7F2E">
        <w:tc>
          <w:tcPr>
            <w:tcW w:w="3686" w:type="dxa"/>
            <w:tcBorders>
              <w:top w:val="nil"/>
              <w:left w:val="nil"/>
              <w:right w:val="nil"/>
            </w:tcBorders>
          </w:tcPr>
          <w:p w:rsidR="001B61E2" w:rsidRPr="00334181" w:rsidRDefault="001B61E2" w:rsidP="002B7F2E">
            <w:pPr>
              <w:spacing w:before="60" w:after="60"/>
              <w:jc w:val="center"/>
              <w:rPr>
                <w:sz w:val="17"/>
                <w:szCs w:val="17"/>
              </w:rPr>
            </w:pPr>
            <w:proofErr w:type="spellStart"/>
            <w:r>
              <w:rPr>
                <w:sz w:val="17"/>
                <w:szCs w:val="17"/>
              </w:rPr>
              <w:t>Se</w:t>
            </w:r>
            <w:r w:rsidRPr="00334181">
              <w:rPr>
                <w:sz w:val="17"/>
                <w:szCs w:val="17"/>
              </w:rPr>
              <w:t>quence</w:t>
            </w:r>
            <w:proofErr w:type="spellEnd"/>
            <w:r w:rsidRPr="00334181">
              <w:rPr>
                <w:sz w:val="17"/>
                <w:szCs w:val="17"/>
              </w:rPr>
              <w:t xml:space="preserve"> D2 (23,6-25)</w:t>
            </w:r>
          </w:p>
        </w:tc>
        <w:tc>
          <w:tcPr>
            <w:tcW w:w="284" w:type="dxa"/>
            <w:tcBorders>
              <w:top w:val="nil"/>
              <w:left w:val="nil"/>
              <w:bottom w:val="nil"/>
              <w:right w:val="nil"/>
            </w:tcBorders>
          </w:tcPr>
          <w:p w:rsidR="001B61E2" w:rsidRPr="00334181" w:rsidRDefault="001B61E2" w:rsidP="002B7F2E">
            <w:pPr>
              <w:spacing w:before="60" w:after="60"/>
              <w:jc w:val="center"/>
              <w:rPr>
                <w:sz w:val="17"/>
                <w:szCs w:val="17"/>
              </w:rPr>
            </w:pPr>
          </w:p>
        </w:tc>
        <w:tc>
          <w:tcPr>
            <w:tcW w:w="3686" w:type="dxa"/>
            <w:tcBorders>
              <w:top w:val="nil"/>
              <w:left w:val="nil"/>
              <w:right w:val="nil"/>
            </w:tcBorders>
          </w:tcPr>
          <w:p w:rsidR="001B61E2" w:rsidRPr="00334181" w:rsidRDefault="001B61E2" w:rsidP="002B7F2E">
            <w:pPr>
              <w:spacing w:before="60" w:after="60"/>
              <w:jc w:val="center"/>
              <w:rPr>
                <w:sz w:val="17"/>
                <w:szCs w:val="17"/>
              </w:rPr>
            </w:pPr>
            <w:proofErr w:type="spellStart"/>
            <w:r>
              <w:rPr>
                <w:sz w:val="17"/>
                <w:szCs w:val="17"/>
              </w:rPr>
              <w:t>Se</w:t>
            </w:r>
            <w:r w:rsidRPr="00334181">
              <w:rPr>
                <w:sz w:val="17"/>
                <w:szCs w:val="17"/>
              </w:rPr>
              <w:t>quence</w:t>
            </w:r>
            <w:proofErr w:type="spellEnd"/>
            <w:r w:rsidRPr="00334181">
              <w:rPr>
                <w:sz w:val="17"/>
                <w:szCs w:val="17"/>
              </w:rPr>
              <w:t xml:space="preserve"> D3 (23,44-56)</w:t>
            </w:r>
          </w:p>
        </w:tc>
      </w:tr>
      <w:tr w:rsidR="001B61E2" w:rsidRPr="00CE32AC" w:rsidTr="002B7F2E">
        <w:tc>
          <w:tcPr>
            <w:tcW w:w="3686" w:type="dxa"/>
          </w:tcPr>
          <w:p w:rsidR="001B61E2" w:rsidRPr="00DB3A92" w:rsidRDefault="001B61E2" w:rsidP="002B7F2E">
            <w:pPr>
              <w:spacing w:before="60" w:after="60" w:line="180" w:lineRule="exact"/>
              <w:rPr>
                <w:sz w:val="17"/>
                <w:szCs w:val="17"/>
                <w:lang w:val="en-GB"/>
              </w:rPr>
            </w:pPr>
            <w:r w:rsidRPr="00DB3A92">
              <w:rPr>
                <w:sz w:val="17"/>
                <w:szCs w:val="17"/>
                <w:vertAlign w:val="superscript"/>
                <w:lang w:val="en-US"/>
              </w:rPr>
              <w:t xml:space="preserve">6 </w:t>
            </w:r>
            <w:r w:rsidRPr="00DB3A92">
              <w:rPr>
                <w:sz w:val="17"/>
                <w:szCs w:val="17"/>
                <w:lang w:val="en-US"/>
              </w:rPr>
              <w:t xml:space="preserve">When Pilate heard this, he asked whether the man was a Galilean. </w:t>
            </w:r>
            <w:r w:rsidRPr="00DB3A92">
              <w:rPr>
                <w:sz w:val="17"/>
                <w:szCs w:val="17"/>
                <w:vertAlign w:val="superscript"/>
                <w:lang w:val="en-US"/>
              </w:rPr>
              <w:t xml:space="preserve">7 </w:t>
            </w:r>
            <w:r w:rsidRPr="00DB3A92">
              <w:rPr>
                <w:sz w:val="17"/>
                <w:szCs w:val="17"/>
                <w:lang w:val="en-US"/>
              </w:rPr>
              <w:t xml:space="preserve">And when he learned that he belonged to Herod’s jurisdiction, he sent him over to Herod, who was himself in </w:t>
            </w:r>
            <w:smartTag w:uri="urn:schemas-microsoft-com:office:smarttags" w:element="City">
              <w:smartTag w:uri="urn:schemas-microsoft-com:office:smarttags" w:element="place">
                <w:r w:rsidRPr="00DB3A92">
                  <w:rPr>
                    <w:sz w:val="17"/>
                    <w:szCs w:val="17"/>
                    <w:lang w:val="en-US"/>
                  </w:rPr>
                  <w:t>Jerusalem</w:t>
                </w:r>
              </w:smartTag>
            </w:smartTag>
            <w:r w:rsidRPr="00DB3A92">
              <w:rPr>
                <w:sz w:val="17"/>
                <w:szCs w:val="17"/>
                <w:lang w:val="en-US"/>
              </w:rPr>
              <w:t xml:space="preserve"> at that time. </w:t>
            </w:r>
            <w:r w:rsidRPr="00DB3A92">
              <w:rPr>
                <w:sz w:val="17"/>
                <w:szCs w:val="17"/>
                <w:vertAlign w:val="superscript"/>
                <w:lang w:val="en-US"/>
              </w:rPr>
              <w:t xml:space="preserve">8 </w:t>
            </w:r>
            <w:r w:rsidRPr="00DB3A92">
              <w:rPr>
                <w:sz w:val="17"/>
                <w:szCs w:val="17"/>
                <w:lang w:val="en-US"/>
              </w:rPr>
              <w:t xml:space="preserve">When Herod saw Jesus, he was very glad, for he had long desired to see him, because he had heard about him, and he was hoping to see some sign done by him. </w:t>
            </w:r>
            <w:r w:rsidRPr="00DB3A92">
              <w:rPr>
                <w:sz w:val="17"/>
                <w:szCs w:val="17"/>
                <w:vertAlign w:val="superscript"/>
                <w:lang w:val="en-US"/>
              </w:rPr>
              <w:t xml:space="preserve">9 </w:t>
            </w:r>
            <w:r w:rsidRPr="00DB3A92">
              <w:rPr>
                <w:sz w:val="17"/>
                <w:szCs w:val="17"/>
                <w:lang w:val="en-US"/>
              </w:rPr>
              <w:t xml:space="preserve">So he </w:t>
            </w:r>
            <w:r w:rsidRPr="00DB3A92">
              <w:rPr>
                <w:sz w:val="17"/>
                <w:szCs w:val="17"/>
                <w:lang w:val="en-GB"/>
              </w:rPr>
              <w:t>questioned</w:t>
            </w:r>
            <w:r w:rsidRPr="00DB3A92">
              <w:rPr>
                <w:sz w:val="17"/>
                <w:szCs w:val="17"/>
                <w:lang w:val="en-US"/>
              </w:rPr>
              <w:t xml:space="preserve"> him at some length; but he made no answer. </w:t>
            </w:r>
            <w:r w:rsidRPr="00DB3A92">
              <w:rPr>
                <w:sz w:val="17"/>
                <w:szCs w:val="17"/>
                <w:vertAlign w:val="superscript"/>
                <w:lang w:val="en-US"/>
              </w:rPr>
              <w:t xml:space="preserve">10 </w:t>
            </w:r>
            <w:r w:rsidRPr="00DB3A92">
              <w:rPr>
                <w:sz w:val="17"/>
                <w:szCs w:val="17"/>
                <w:lang w:val="en-US"/>
              </w:rPr>
              <w:t xml:space="preserve">The chief priests and the scribes stood by, vehemently accusing him. </w:t>
            </w:r>
            <w:r w:rsidRPr="00DB3A92">
              <w:rPr>
                <w:sz w:val="17"/>
                <w:szCs w:val="17"/>
                <w:vertAlign w:val="superscript"/>
                <w:lang w:val="en-US"/>
              </w:rPr>
              <w:t xml:space="preserve">11 </w:t>
            </w:r>
            <w:r w:rsidRPr="00DB3A92">
              <w:rPr>
                <w:sz w:val="17"/>
                <w:szCs w:val="17"/>
                <w:lang w:val="en-US"/>
              </w:rPr>
              <w:t xml:space="preserve">And </w:t>
            </w:r>
            <w:r w:rsidRPr="00DB3A92">
              <w:rPr>
                <w:sz w:val="17"/>
                <w:szCs w:val="17"/>
                <w:lang w:val="en-GB"/>
              </w:rPr>
              <w:t>having despised him</w:t>
            </w:r>
            <w:r w:rsidRPr="00DB3A92">
              <w:rPr>
                <w:sz w:val="17"/>
                <w:szCs w:val="17"/>
                <w:lang w:val="en-US"/>
              </w:rPr>
              <w:t xml:space="preserve">, Herod with his soldiers, </w:t>
            </w:r>
            <w:r w:rsidRPr="00DB3A92">
              <w:rPr>
                <w:sz w:val="17"/>
                <w:szCs w:val="17"/>
                <w:lang w:val="en-GB"/>
              </w:rPr>
              <w:t>mocked him</w:t>
            </w:r>
            <w:r w:rsidRPr="00DB3A92">
              <w:rPr>
                <w:sz w:val="17"/>
                <w:szCs w:val="17"/>
                <w:lang w:val="en-US"/>
              </w:rPr>
              <w:t xml:space="preserve">; then, </w:t>
            </w:r>
            <w:r w:rsidRPr="00DB3A92">
              <w:rPr>
                <w:sz w:val="17"/>
                <w:szCs w:val="17"/>
                <w:lang w:val="en-GB"/>
              </w:rPr>
              <w:t>adorned him</w:t>
            </w:r>
            <w:r w:rsidRPr="00DB3A92">
              <w:rPr>
                <w:sz w:val="17"/>
                <w:szCs w:val="17"/>
                <w:lang w:val="en-US"/>
              </w:rPr>
              <w:t xml:space="preserve"> in radiant apparel, he sent him back to Pilate. </w:t>
            </w:r>
            <w:r w:rsidRPr="00DB3A92">
              <w:rPr>
                <w:sz w:val="17"/>
                <w:szCs w:val="17"/>
                <w:vertAlign w:val="superscript"/>
                <w:lang w:val="en-US"/>
              </w:rPr>
              <w:t xml:space="preserve">12 </w:t>
            </w:r>
            <w:r w:rsidRPr="00DB3A92">
              <w:rPr>
                <w:sz w:val="17"/>
                <w:szCs w:val="17"/>
                <w:lang w:val="en-US"/>
              </w:rPr>
              <w:t>And Herod and Pilate became friends with each other that very day, for before this they had been at enmity with each other.</w:t>
            </w:r>
          </w:p>
        </w:tc>
        <w:tc>
          <w:tcPr>
            <w:tcW w:w="284" w:type="dxa"/>
            <w:tcBorders>
              <w:top w:val="nil"/>
              <w:bottom w:val="nil"/>
            </w:tcBorders>
          </w:tcPr>
          <w:p w:rsidR="001B61E2" w:rsidRPr="00DB3A92" w:rsidRDefault="001B61E2" w:rsidP="002B7F2E">
            <w:pPr>
              <w:spacing w:line="180" w:lineRule="exact"/>
              <w:rPr>
                <w:sz w:val="17"/>
                <w:szCs w:val="17"/>
                <w:lang w:val="en-GB"/>
              </w:rPr>
            </w:pPr>
          </w:p>
        </w:tc>
        <w:tc>
          <w:tcPr>
            <w:tcW w:w="3686" w:type="dxa"/>
          </w:tcPr>
          <w:p w:rsidR="001B61E2" w:rsidRPr="00DB3A92" w:rsidRDefault="001B61E2" w:rsidP="002B7F2E">
            <w:pPr>
              <w:spacing w:line="180" w:lineRule="exact"/>
              <w:rPr>
                <w:sz w:val="17"/>
                <w:szCs w:val="17"/>
                <w:vertAlign w:val="superscript"/>
                <w:lang w:val="en-GB"/>
              </w:rPr>
            </w:pPr>
          </w:p>
          <w:p w:rsidR="001B61E2" w:rsidRPr="00DB3A92" w:rsidRDefault="001B61E2" w:rsidP="002B7F2E">
            <w:pPr>
              <w:spacing w:line="180" w:lineRule="exact"/>
              <w:rPr>
                <w:sz w:val="17"/>
                <w:szCs w:val="17"/>
                <w:lang w:val="en-GB"/>
              </w:rPr>
            </w:pPr>
            <w:r w:rsidRPr="00DB3A92">
              <w:rPr>
                <w:sz w:val="17"/>
                <w:szCs w:val="17"/>
                <w:vertAlign w:val="superscript"/>
                <w:lang w:val="en-GB"/>
              </w:rPr>
              <w:t xml:space="preserve">44 </w:t>
            </w:r>
            <w:r w:rsidRPr="00DB3A92">
              <w:rPr>
                <w:sz w:val="17"/>
                <w:szCs w:val="17"/>
                <w:lang w:val="en-GB"/>
              </w:rPr>
              <w:t xml:space="preserve">It was now about the sixth hour, and there was darkness over the whole land until the ninth hour, </w:t>
            </w:r>
            <w:r w:rsidRPr="00DB3A92">
              <w:rPr>
                <w:sz w:val="17"/>
                <w:szCs w:val="17"/>
                <w:vertAlign w:val="superscript"/>
                <w:lang w:val="en-GB"/>
              </w:rPr>
              <w:t xml:space="preserve">45 </w:t>
            </w:r>
            <w:r w:rsidRPr="00DB3A92">
              <w:rPr>
                <w:sz w:val="17"/>
                <w:szCs w:val="17"/>
                <w:lang w:val="en-GB"/>
              </w:rPr>
              <w:t xml:space="preserve">while the sun’s light failed; and the curtain of the temple was torn in two. </w:t>
            </w:r>
            <w:r w:rsidRPr="00DB3A92">
              <w:rPr>
                <w:sz w:val="17"/>
                <w:szCs w:val="17"/>
                <w:vertAlign w:val="superscript"/>
                <w:lang w:val="en-GB"/>
              </w:rPr>
              <w:t>46 </w:t>
            </w:r>
            <w:r w:rsidRPr="00DB3A92">
              <w:rPr>
                <w:sz w:val="17"/>
                <w:szCs w:val="17"/>
                <w:lang w:val="en-GB"/>
              </w:rPr>
              <w:t xml:space="preserve">Then Jesus, crying with a loud voice, said, </w:t>
            </w:r>
          </w:p>
          <w:p w:rsidR="001B61E2" w:rsidRPr="00DB3A92" w:rsidRDefault="001B61E2" w:rsidP="002B7F2E">
            <w:pPr>
              <w:spacing w:line="180" w:lineRule="exact"/>
              <w:rPr>
                <w:sz w:val="17"/>
                <w:szCs w:val="17"/>
                <w:lang w:val="en-GB"/>
              </w:rPr>
            </w:pPr>
            <w:r w:rsidRPr="00DB3A92">
              <w:rPr>
                <w:sz w:val="17"/>
                <w:szCs w:val="17"/>
                <w:lang w:val="en-GB"/>
              </w:rPr>
              <w:tab/>
              <w:t xml:space="preserve">«Father, in your hands I commit my spirit!» </w:t>
            </w:r>
          </w:p>
          <w:p w:rsidR="001B61E2" w:rsidRPr="00DB3A92" w:rsidRDefault="001B61E2" w:rsidP="002B7F2E">
            <w:pPr>
              <w:spacing w:line="180" w:lineRule="exact"/>
              <w:rPr>
                <w:sz w:val="17"/>
                <w:szCs w:val="17"/>
                <w:lang w:val="en-GB"/>
              </w:rPr>
            </w:pPr>
            <w:r w:rsidRPr="00DB3A92">
              <w:rPr>
                <w:sz w:val="17"/>
                <w:szCs w:val="17"/>
                <w:lang w:val="en-GB"/>
              </w:rPr>
              <w:t>And having said this he breathed his last.</w:t>
            </w:r>
          </w:p>
          <w:p w:rsidR="001B61E2" w:rsidRPr="00DB3A92" w:rsidRDefault="001B61E2" w:rsidP="002B7F2E">
            <w:pPr>
              <w:spacing w:line="180" w:lineRule="exact"/>
              <w:rPr>
                <w:sz w:val="17"/>
                <w:szCs w:val="17"/>
                <w:lang w:val="en-GB"/>
              </w:rPr>
            </w:pPr>
          </w:p>
        </w:tc>
      </w:tr>
      <w:tr w:rsidR="001B61E2" w:rsidRPr="00CE32AC" w:rsidTr="002B7F2E">
        <w:tc>
          <w:tcPr>
            <w:tcW w:w="3686" w:type="dxa"/>
            <w:tcBorders>
              <w:left w:val="nil"/>
              <w:right w:val="nil"/>
            </w:tcBorders>
          </w:tcPr>
          <w:p w:rsidR="001B61E2" w:rsidRPr="00DB3A92" w:rsidRDefault="001B61E2" w:rsidP="002B7F2E">
            <w:pPr>
              <w:rPr>
                <w:sz w:val="14"/>
                <w:vertAlign w:val="superscript"/>
                <w:lang w:val="en-GB"/>
              </w:rPr>
            </w:pPr>
          </w:p>
        </w:tc>
        <w:tc>
          <w:tcPr>
            <w:tcW w:w="284" w:type="dxa"/>
            <w:tcBorders>
              <w:top w:val="nil"/>
              <w:left w:val="nil"/>
              <w:bottom w:val="nil"/>
              <w:right w:val="nil"/>
            </w:tcBorders>
          </w:tcPr>
          <w:p w:rsidR="001B61E2" w:rsidRPr="00DB3A92" w:rsidRDefault="001B61E2" w:rsidP="002B7F2E">
            <w:pPr>
              <w:rPr>
                <w:sz w:val="14"/>
                <w:lang w:val="en-GB"/>
              </w:rPr>
            </w:pPr>
          </w:p>
        </w:tc>
        <w:tc>
          <w:tcPr>
            <w:tcW w:w="3686" w:type="dxa"/>
            <w:tcBorders>
              <w:left w:val="nil"/>
              <w:right w:val="nil"/>
            </w:tcBorders>
          </w:tcPr>
          <w:p w:rsidR="001B61E2" w:rsidRPr="00DB3A92" w:rsidRDefault="001B61E2" w:rsidP="002B7F2E">
            <w:pPr>
              <w:rPr>
                <w:sz w:val="14"/>
                <w:vertAlign w:val="superscript"/>
                <w:lang w:val="en-GB"/>
              </w:rPr>
            </w:pPr>
          </w:p>
        </w:tc>
      </w:tr>
      <w:tr w:rsidR="001B61E2" w:rsidRPr="00334181" w:rsidTr="002B7F2E">
        <w:tc>
          <w:tcPr>
            <w:tcW w:w="3686" w:type="dxa"/>
          </w:tcPr>
          <w:p w:rsidR="001B61E2" w:rsidRPr="00DB3A92" w:rsidRDefault="001B61E2" w:rsidP="002B7F2E">
            <w:pPr>
              <w:spacing w:before="60" w:line="180" w:lineRule="exact"/>
              <w:rPr>
                <w:sz w:val="17"/>
                <w:szCs w:val="17"/>
                <w:lang w:val="en-GB"/>
              </w:rPr>
            </w:pPr>
            <w:r w:rsidRPr="00DB3A92">
              <w:rPr>
                <w:sz w:val="17"/>
                <w:szCs w:val="17"/>
                <w:vertAlign w:val="superscript"/>
                <w:lang w:val="en-US"/>
              </w:rPr>
              <w:t xml:space="preserve">13 </w:t>
            </w:r>
            <w:r w:rsidRPr="00DB3A92">
              <w:rPr>
                <w:smallCaps/>
                <w:sz w:val="17"/>
                <w:szCs w:val="17"/>
                <w:lang w:val="en-GB"/>
              </w:rPr>
              <w:t xml:space="preserve">Pilate </w:t>
            </w:r>
            <w:r w:rsidRPr="00DB3A92">
              <w:rPr>
                <w:sz w:val="17"/>
                <w:szCs w:val="17"/>
                <w:lang w:val="en-US"/>
              </w:rPr>
              <w:t xml:space="preserve">then called together </w:t>
            </w:r>
            <w:r w:rsidRPr="00DB3A92">
              <w:rPr>
                <w:b/>
                <w:bCs/>
                <w:sz w:val="17"/>
                <w:szCs w:val="17"/>
                <w:lang w:val="en-GB"/>
              </w:rPr>
              <w:t>the chief priests and the rulers</w:t>
            </w:r>
            <w:r w:rsidRPr="00DB3A92">
              <w:rPr>
                <w:sz w:val="17"/>
                <w:szCs w:val="17"/>
                <w:lang w:val="en-US"/>
              </w:rPr>
              <w:t xml:space="preserve"> and the people, </w:t>
            </w:r>
            <w:r w:rsidRPr="00DB3A92">
              <w:rPr>
                <w:sz w:val="17"/>
                <w:szCs w:val="17"/>
                <w:vertAlign w:val="superscript"/>
                <w:lang w:val="en-US"/>
              </w:rPr>
              <w:t xml:space="preserve">14 </w:t>
            </w:r>
            <w:r w:rsidRPr="00DB3A92">
              <w:rPr>
                <w:sz w:val="17"/>
                <w:szCs w:val="17"/>
                <w:lang w:val="en-US"/>
              </w:rPr>
              <w:t>and said to them, «</w:t>
            </w:r>
            <w:r w:rsidRPr="00DB3A92">
              <w:rPr>
                <w:sz w:val="17"/>
                <w:szCs w:val="17"/>
                <w:lang w:val="en-GB"/>
              </w:rPr>
              <w:t xml:space="preserve">You brought me </w:t>
            </w:r>
            <w:r w:rsidRPr="00DB3A92">
              <w:rPr>
                <w:sz w:val="17"/>
                <w:szCs w:val="17"/>
                <w:lang w:val="en-US"/>
              </w:rPr>
              <w:t xml:space="preserve">this man as one who was perverting the people; and after examining him before you, behold, </w:t>
            </w:r>
            <w:r w:rsidRPr="00DB3A92">
              <w:rPr>
                <w:rFonts w:ascii="Arial Narrow" w:hAnsi="Arial Narrow"/>
                <w:i/>
                <w:iCs/>
                <w:sz w:val="17"/>
                <w:szCs w:val="17"/>
                <w:lang w:val="en-GB"/>
              </w:rPr>
              <w:t>I did not find this man guilty (of condemnation) of any of your charges against him</w:t>
            </w:r>
            <w:r w:rsidRPr="00DB3A92">
              <w:rPr>
                <w:sz w:val="17"/>
                <w:szCs w:val="17"/>
                <w:lang w:val="en-US"/>
              </w:rPr>
              <w:t xml:space="preserve">; </w:t>
            </w:r>
            <w:r w:rsidRPr="00DB3A92">
              <w:rPr>
                <w:sz w:val="17"/>
                <w:szCs w:val="17"/>
                <w:vertAlign w:val="superscript"/>
                <w:lang w:val="en-US"/>
              </w:rPr>
              <w:t>15 </w:t>
            </w:r>
            <w:r w:rsidRPr="00DB3A92">
              <w:rPr>
                <w:sz w:val="17"/>
                <w:szCs w:val="17"/>
                <w:lang w:val="en-US"/>
              </w:rPr>
              <w:t xml:space="preserve">neither did Herod, for he sent him back to us. Behold, </w:t>
            </w:r>
            <w:r w:rsidRPr="00DB3A92">
              <w:rPr>
                <w:rFonts w:ascii="Arial Narrow" w:hAnsi="Arial Narrow"/>
                <w:i/>
                <w:iCs/>
                <w:sz w:val="17"/>
                <w:szCs w:val="17"/>
                <w:lang w:val="en-GB"/>
              </w:rPr>
              <w:t>nothing deserving death has been done by him</w:t>
            </w:r>
            <w:r w:rsidRPr="00DB3A92">
              <w:rPr>
                <w:rFonts w:ascii="Arial Narrow" w:hAnsi="Arial Narrow"/>
                <w:iCs/>
                <w:sz w:val="17"/>
                <w:szCs w:val="17"/>
                <w:lang w:val="en-GB"/>
              </w:rPr>
              <w:t>;</w:t>
            </w:r>
            <w:r w:rsidRPr="00DB3A92">
              <w:rPr>
                <w:rFonts w:ascii="Arial Narrow" w:hAnsi="Arial Narrow"/>
                <w:i/>
                <w:iCs/>
                <w:sz w:val="17"/>
                <w:szCs w:val="17"/>
                <w:lang w:val="en-GB"/>
              </w:rPr>
              <w:t xml:space="preserve"> </w:t>
            </w:r>
            <w:r w:rsidRPr="00DB3A92">
              <w:rPr>
                <w:sz w:val="17"/>
                <w:szCs w:val="17"/>
                <w:vertAlign w:val="superscript"/>
                <w:lang w:val="en-US"/>
              </w:rPr>
              <w:t xml:space="preserve">16 </w:t>
            </w:r>
            <w:r w:rsidRPr="00DB3A92">
              <w:rPr>
                <w:sz w:val="17"/>
                <w:szCs w:val="17"/>
                <w:lang w:val="en-US"/>
              </w:rPr>
              <w:t>I will therefore chastise him and release him.»</w:t>
            </w:r>
          </w:p>
          <w:p w:rsidR="001B61E2" w:rsidRPr="00DB3A92" w:rsidRDefault="001B61E2" w:rsidP="002B7F2E">
            <w:pPr>
              <w:spacing w:line="180" w:lineRule="exact"/>
              <w:rPr>
                <w:sz w:val="16"/>
                <w:lang w:val="en-GB"/>
              </w:rPr>
            </w:pPr>
            <w:r w:rsidRPr="00DB3A92">
              <w:rPr>
                <w:sz w:val="16"/>
                <w:lang w:val="en-GB"/>
              </w:rPr>
              <w:t>-------------------------------------------------------------</w:t>
            </w:r>
          </w:p>
          <w:p w:rsidR="001B61E2" w:rsidRPr="00DB3A92" w:rsidRDefault="001B61E2" w:rsidP="002B7F2E">
            <w:pPr>
              <w:spacing w:line="180" w:lineRule="exact"/>
              <w:rPr>
                <w:sz w:val="17"/>
                <w:szCs w:val="17"/>
                <w:lang w:val="en-GB"/>
              </w:rPr>
            </w:pPr>
            <w:r w:rsidRPr="00DB3A92">
              <w:rPr>
                <w:sz w:val="17"/>
                <w:szCs w:val="17"/>
                <w:lang w:val="en-GB"/>
              </w:rPr>
              <w:t>[</w:t>
            </w:r>
            <w:r w:rsidRPr="00DB3A92">
              <w:rPr>
                <w:sz w:val="17"/>
                <w:szCs w:val="17"/>
                <w:vertAlign w:val="superscript"/>
                <w:lang w:val="en-GB"/>
              </w:rPr>
              <w:t>17</w:t>
            </w:r>
            <w:r w:rsidRPr="00DB3A92">
              <w:rPr>
                <w:sz w:val="17"/>
                <w:szCs w:val="17"/>
                <w:lang w:val="en-GB"/>
              </w:rPr>
              <w:t xml:space="preserve"> He felt obligated to release someone to them during the feast]</w:t>
            </w:r>
          </w:p>
          <w:p w:rsidR="001B61E2" w:rsidRPr="00DB3A92" w:rsidRDefault="001B61E2" w:rsidP="002B7F2E">
            <w:pPr>
              <w:spacing w:line="180" w:lineRule="exact"/>
              <w:rPr>
                <w:sz w:val="16"/>
                <w:lang w:val="en-GB"/>
              </w:rPr>
            </w:pPr>
            <w:r w:rsidRPr="00DB3A92">
              <w:rPr>
                <w:sz w:val="16"/>
                <w:lang w:val="en-GB"/>
              </w:rPr>
              <w:t>-------------------------------------------------------------</w:t>
            </w:r>
          </w:p>
          <w:p w:rsidR="001B61E2" w:rsidRPr="00DB3A92" w:rsidRDefault="001B61E2" w:rsidP="002B7F2E">
            <w:pPr>
              <w:spacing w:after="60" w:line="180" w:lineRule="exact"/>
              <w:rPr>
                <w:sz w:val="17"/>
                <w:szCs w:val="17"/>
                <w:lang w:val="en-GB"/>
              </w:rPr>
            </w:pPr>
            <w:r w:rsidRPr="00DB3A92">
              <w:rPr>
                <w:sz w:val="17"/>
                <w:szCs w:val="17"/>
                <w:vertAlign w:val="superscript"/>
                <w:lang w:val="en-US"/>
              </w:rPr>
              <w:t xml:space="preserve">18 </w:t>
            </w:r>
            <w:r w:rsidRPr="00DB3A92">
              <w:rPr>
                <w:sz w:val="17"/>
                <w:szCs w:val="17"/>
                <w:lang w:val="en-US"/>
              </w:rPr>
              <w:t xml:space="preserve">But they all cried out together, «Away with this man, and release to us Barabbas», </w:t>
            </w:r>
            <w:r w:rsidRPr="00DB3A92">
              <w:rPr>
                <w:sz w:val="17"/>
                <w:szCs w:val="17"/>
                <w:vertAlign w:val="superscript"/>
                <w:lang w:val="en-US"/>
              </w:rPr>
              <w:t xml:space="preserve">19 </w:t>
            </w:r>
            <w:r w:rsidRPr="00DB3A92">
              <w:rPr>
                <w:sz w:val="17"/>
                <w:szCs w:val="17"/>
                <w:lang w:val="en-US"/>
              </w:rPr>
              <w:t xml:space="preserve">a man who had been thrown into prison for an insurrection started in the city, and for murder. </w:t>
            </w:r>
            <w:r w:rsidRPr="00DB3A92">
              <w:rPr>
                <w:sz w:val="17"/>
                <w:szCs w:val="17"/>
                <w:vertAlign w:val="superscript"/>
                <w:lang w:val="en-US"/>
              </w:rPr>
              <w:t xml:space="preserve">20 </w:t>
            </w:r>
            <w:r w:rsidRPr="00DB3A92">
              <w:rPr>
                <w:smallCaps/>
                <w:sz w:val="17"/>
                <w:szCs w:val="17"/>
                <w:lang w:val="en-GB"/>
              </w:rPr>
              <w:t>Pilate</w:t>
            </w:r>
            <w:r w:rsidRPr="00DB3A92">
              <w:rPr>
                <w:sz w:val="17"/>
                <w:szCs w:val="17"/>
                <w:lang w:val="en-US"/>
              </w:rPr>
              <w:t xml:space="preserve"> addressed them once more, desiring to release Jesus; </w:t>
            </w:r>
            <w:r w:rsidRPr="00DB3A92">
              <w:rPr>
                <w:sz w:val="17"/>
                <w:szCs w:val="17"/>
                <w:vertAlign w:val="superscript"/>
                <w:lang w:val="en-US"/>
              </w:rPr>
              <w:t xml:space="preserve">21 </w:t>
            </w:r>
            <w:r w:rsidRPr="00DB3A92">
              <w:rPr>
                <w:sz w:val="17"/>
                <w:szCs w:val="17"/>
                <w:lang w:val="en-US"/>
              </w:rPr>
              <w:t xml:space="preserve">but </w:t>
            </w:r>
            <w:r w:rsidRPr="00DB3A92">
              <w:rPr>
                <w:sz w:val="17"/>
                <w:szCs w:val="17"/>
                <w:lang w:val="en-GB"/>
              </w:rPr>
              <w:t>they cried-out</w:t>
            </w:r>
            <w:r w:rsidRPr="00DB3A92">
              <w:rPr>
                <w:sz w:val="17"/>
                <w:szCs w:val="17"/>
                <w:lang w:val="en-US"/>
              </w:rPr>
              <w:t xml:space="preserve">, «Crucify, crucify him!» </w:t>
            </w:r>
            <w:r w:rsidRPr="00DB3A92">
              <w:rPr>
                <w:sz w:val="17"/>
                <w:szCs w:val="17"/>
                <w:vertAlign w:val="superscript"/>
                <w:lang w:val="en-US"/>
              </w:rPr>
              <w:t xml:space="preserve">22 </w:t>
            </w:r>
            <w:r w:rsidRPr="00DB3A92">
              <w:rPr>
                <w:sz w:val="17"/>
                <w:szCs w:val="17"/>
                <w:lang w:val="en-GB"/>
              </w:rPr>
              <w:t>A third time</w:t>
            </w:r>
            <w:r w:rsidRPr="00DB3A92">
              <w:rPr>
                <w:sz w:val="17"/>
                <w:szCs w:val="17"/>
                <w:lang w:val="en-US"/>
              </w:rPr>
              <w:t xml:space="preserve"> he said to them, «Why, what evil has he done? </w:t>
            </w:r>
            <w:r w:rsidRPr="00DB3A92">
              <w:rPr>
                <w:rFonts w:ascii="Arial Narrow" w:hAnsi="Arial Narrow"/>
                <w:i/>
                <w:iCs/>
                <w:sz w:val="17"/>
                <w:szCs w:val="17"/>
                <w:lang w:val="en-GB"/>
              </w:rPr>
              <w:t>I have found in him no crime deserving death;</w:t>
            </w:r>
            <w:r w:rsidRPr="00DB3A92">
              <w:rPr>
                <w:sz w:val="17"/>
                <w:szCs w:val="17"/>
                <w:lang w:val="en-US"/>
              </w:rPr>
              <w:t xml:space="preserve"> I will therefore chastise him and release him.» </w:t>
            </w:r>
            <w:r w:rsidRPr="00DB3A92">
              <w:rPr>
                <w:sz w:val="17"/>
                <w:szCs w:val="17"/>
                <w:vertAlign w:val="superscript"/>
                <w:lang w:val="en-US"/>
              </w:rPr>
              <w:t xml:space="preserve">23 </w:t>
            </w:r>
            <w:r w:rsidRPr="00DB3A92">
              <w:rPr>
                <w:sz w:val="17"/>
                <w:szCs w:val="17"/>
                <w:lang w:val="en-US"/>
              </w:rPr>
              <w:t>But they</w:t>
            </w:r>
            <w:r w:rsidRPr="00DB3A92">
              <w:rPr>
                <w:sz w:val="17"/>
                <w:szCs w:val="17"/>
                <w:lang w:val="en-GB"/>
              </w:rPr>
              <w:t xml:space="preserve"> insisted</w:t>
            </w:r>
            <w:r w:rsidRPr="00DB3A92">
              <w:rPr>
                <w:sz w:val="17"/>
                <w:szCs w:val="17"/>
                <w:lang w:val="en-US"/>
              </w:rPr>
              <w:t xml:space="preserve">, demanding with loud </w:t>
            </w:r>
            <w:r w:rsidRPr="00DB3A92">
              <w:rPr>
                <w:i/>
                <w:sz w:val="17"/>
                <w:szCs w:val="17"/>
                <w:lang w:val="en-US"/>
              </w:rPr>
              <w:t>cries</w:t>
            </w:r>
            <w:r w:rsidRPr="00DB3A92">
              <w:rPr>
                <w:sz w:val="17"/>
                <w:szCs w:val="17"/>
                <w:lang w:val="en-US"/>
              </w:rPr>
              <w:t xml:space="preserve"> that he should be crucified. And their voices prevailed. </w:t>
            </w:r>
            <w:r w:rsidRPr="00DB3A92">
              <w:rPr>
                <w:sz w:val="17"/>
                <w:szCs w:val="17"/>
                <w:vertAlign w:val="superscript"/>
                <w:lang w:val="en-US"/>
              </w:rPr>
              <w:t xml:space="preserve">24 </w:t>
            </w:r>
            <w:r w:rsidRPr="00DB3A92">
              <w:rPr>
                <w:sz w:val="17"/>
                <w:szCs w:val="17"/>
                <w:lang w:val="en-US"/>
              </w:rPr>
              <w:t xml:space="preserve">So Pilate gave sentence that their demand should be granted. </w:t>
            </w:r>
            <w:r w:rsidRPr="00DB3A92">
              <w:rPr>
                <w:sz w:val="17"/>
                <w:szCs w:val="17"/>
                <w:vertAlign w:val="superscript"/>
                <w:lang w:val="en-US"/>
              </w:rPr>
              <w:t xml:space="preserve">25 </w:t>
            </w:r>
            <w:r w:rsidRPr="00DB3A92">
              <w:rPr>
                <w:sz w:val="17"/>
                <w:szCs w:val="17"/>
                <w:lang w:val="en-US"/>
              </w:rPr>
              <w:t>He released the man who had been thrown into prison for insurrection and murder, whom they asked for; but Jesus he delivered up to their will.</w:t>
            </w:r>
          </w:p>
        </w:tc>
        <w:tc>
          <w:tcPr>
            <w:tcW w:w="284" w:type="dxa"/>
            <w:tcBorders>
              <w:top w:val="nil"/>
              <w:bottom w:val="nil"/>
            </w:tcBorders>
          </w:tcPr>
          <w:p w:rsidR="001B61E2" w:rsidRPr="00DB3A92" w:rsidRDefault="001B61E2" w:rsidP="002B7F2E">
            <w:pPr>
              <w:spacing w:line="180" w:lineRule="exact"/>
              <w:rPr>
                <w:lang w:val="en-GB"/>
              </w:rPr>
            </w:pPr>
          </w:p>
        </w:tc>
        <w:tc>
          <w:tcPr>
            <w:tcW w:w="3686" w:type="dxa"/>
          </w:tcPr>
          <w:p w:rsidR="001B61E2" w:rsidRPr="00DB3A92" w:rsidRDefault="001B61E2" w:rsidP="002B7F2E">
            <w:pPr>
              <w:spacing w:line="180" w:lineRule="exact"/>
              <w:rPr>
                <w:lang w:val="en-GB"/>
              </w:rPr>
            </w:pPr>
          </w:p>
          <w:p w:rsidR="001B61E2" w:rsidRPr="00DB3A92" w:rsidRDefault="001B61E2" w:rsidP="002B7F2E">
            <w:pPr>
              <w:spacing w:line="180" w:lineRule="exact"/>
              <w:rPr>
                <w:sz w:val="17"/>
                <w:szCs w:val="17"/>
                <w:lang w:val="en-GB"/>
              </w:rPr>
            </w:pPr>
            <w:r w:rsidRPr="00DB3A92">
              <w:rPr>
                <w:sz w:val="17"/>
                <w:szCs w:val="17"/>
                <w:vertAlign w:val="superscript"/>
                <w:lang w:val="en-GB"/>
              </w:rPr>
              <w:t xml:space="preserve">47 </w:t>
            </w:r>
            <w:r w:rsidRPr="00DB3A92">
              <w:rPr>
                <w:sz w:val="17"/>
                <w:szCs w:val="17"/>
                <w:lang w:val="en-GB"/>
              </w:rPr>
              <w:t xml:space="preserve">Now when </w:t>
            </w:r>
            <w:r w:rsidRPr="00DB3A92">
              <w:rPr>
                <w:smallCaps/>
                <w:sz w:val="17"/>
                <w:szCs w:val="17"/>
                <w:lang w:val="en-GB"/>
              </w:rPr>
              <w:t>the centurion</w:t>
            </w:r>
            <w:r w:rsidRPr="00DB3A92">
              <w:rPr>
                <w:sz w:val="17"/>
                <w:szCs w:val="17"/>
                <w:lang w:val="en-GB"/>
              </w:rPr>
              <w:t xml:space="preserve"> saw what had taken place, he praised God, and said, </w:t>
            </w:r>
            <w:r w:rsidRPr="00DB3A92">
              <w:rPr>
                <w:rFonts w:ascii="Arial Narrow" w:hAnsi="Arial Narrow"/>
                <w:i/>
                <w:iCs/>
                <w:sz w:val="17"/>
                <w:szCs w:val="17"/>
                <w:lang w:val="en-GB"/>
              </w:rPr>
              <w:t>«Certainly this man was just!»</w:t>
            </w:r>
            <w:r w:rsidRPr="00DB3A92">
              <w:rPr>
                <w:sz w:val="17"/>
                <w:szCs w:val="17"/>
                <w:lang w:val="en-GB"/>
              </w:rPr>
              <w:t xml:space="preserve"> </w:t>
            </w:r>
            <w:r w:rsidRPr="00DB3A92">
              <w:rPr>
                <w:sz w:val="17"/>
                <w:szCs w:val="17"/>
                <w:vertAlign w:val="superscript"/>
                <w:lang w:val="en-GB"/>
              </w:rPr>
              <w:t xml:space="preserve">48 </w:t>
            </w:r>
            <w:r w:rsidRPr="00DB3A92">
              <w:rPr>
                <w:sz w:val="17"/>
                <w:szCs w:val="17"/>
                <w:lang w:val="en-GB"/>
              </w:rPr>
              <w:t xml:space="preserve">And all the multitudes who assembled to see the sight, when they saw what had taken place, returned home beating their breasts. </w:t>
            </w:r>
            <w:r w:rsidRPr="00DB3A92">
              <w:rPr>
                <w:sz w:val="17"/>
                <w:szCs w:val="17"/>
                <w:vertAlign w:val="superscript"/>
                <w:lang w:val="en-GB"/>
              </w:rPr>
              <w:t xml:space="preserve">49 </w:t>
            </w:r>
            <w:r w:rsidRPr="00DB3A92">
              <w:rPr>
                <w:sz w:val="17"/>
                <w:szCs w:val="17"/>
                <w:lang w:val="en-GB"/>
              </w:rPr>
              <w:t>And all his acquaintances and the women who had followed him from Galilee stood at a distance and saw these things.</w:t>
            </w:r>
          </w:p>
          <w:p w:rsidR="001B61E2" w:rsidRPr="00DB3A92" w:rsidRDefault="001B61E2" w:rsidP="002B7F2E">
            <w:pPr>
              <w:spacing w:line="180" w:lineRule="exact"/>
              <w:rPr>
                <w:lang w:val="en-GB"/>
              </w:rPr>
            </w:pPr>
          </w:p>
          <w:p w:rsidR="001B61E2" w:rsidRPr="00DB3A92" w:rsidRDefault="001B61E2" w:rsidP="002B7F2E">
            <w:pPr>
              <w:spacing w:line="180" w:lineRule="exact"/>
              <w:rPr>
                <w:lang w:val="en-GB"/>
              </w:rPr>
            </w:pPr>
          </w:p>
          <w:p w:rsidR="001B61E2" w:rsidRPr="00DB3A92" w:rsidRDefault="001B61E2" w:rsidP="002B7F2E">
            <w:pPr>
              <w:spacing w:line="180" w:lineRule="exact"/>
              <w:rPr>
                <w:sz w:val="16"/>
                <w:lang w:val="en-GB"/>
              </w:rPr>
            </w:pPr>
            <w:r w:rsidRPr="00DB3A92">
              <w:rPr>
                <w:sz w:val="16"/>
                <w:lang w:val="en-GB"/>
              </w:rPr>
              <w:t>--------------------------------------------------------------</w:t>
            </w:r>
          </w:p>
          <w:p w:rsidR="001B61E2" w:rsidRPr="00DB3A92" w:rsidRDefault="001B61E2" w:rsidP="002B7F2E">
            <w:pPr>
              <w:spacing w:line="180" w:lineRule="exact"/>
              <w:rPr>
                <w:sz w:val="17"/>
                <w:szCs w:val="17"/>
                <w:lang w:val="en-GB"/>
              </w:rPr>
            </w:pPr>
            <w:r w:rsidRPr="00DB3A92">
              <w:rPr>
                <w:sz w:val="17"/>
                <w:szCs w:val="17"/>
                <w:vertAlign w:val="superscript"/>
                <w:lang w:val="en-GB"/>
              </w:rPr>
              <w:t xml:space="preserve">50 </w:t>
            </w:r>
            <w:r w:rsidRPr="00DB3A92">
              <w:rPr>
                <w:sz w:val="17"/>
                <w:szCs w:val="17"/>
                <w:lang w:val="en-GB"/>
              </w:rPr>
              <w:t xml:space="preserve">Now there was </w:t>
            </w:r>
            <w:r w:rsidRPr="00DB3A92">
              <w:rPr>
                <w:b/>
                <w:bCs/>
                <w:sz w:val="17"/>
                <w:szCs w:val="17"/>
                <w:lang w:val="en-GB"/>
              </w:rPr>
              <w:t>a man named Joseph, who was a member of the council</w:t>
            </w:r>
            <w:r w:rsidRPr="00DB3A92">
              <w:rPr>
                <w:sz w:val="17"/>
                <w:szCs w:val="17"/>
                <w:lang w:val="en-GB"/>
              </w:rPr>
              <w:t xml:space="preserve">, a good and just man, </w:t>
            </w:r>
            <w:r w:rsidRPr="00DB3A92">
              <w:rPr>
                <w:sz w:val="17"/>
                <w:szCs w:val="17"/>
                <w:vertAlign w:val="superscript"/>
                <w:lang w:val="en-GB"/>
              </w:rPr>
              <w:t xml:space="preserve">51 </w:t>
            </w:r>
            <w:r w:rsidRPr="00DB3A92">
              <w:rPr>
                <w:sz w:val="17"/>
                <w:szCs w:val="17"/>
                <w:lang w:val="en-GB"/>
              </w:rPr>
              <w:t xml:space="preserve">who had not consented to their purpose and deed, from the Jewish town of </w:t>
            </w:r>
            <w:proofErr w:type="spellStart"/>
            <w:r w:rsidRPr="00DB3A92">
              <w:rPr>
                <w:sz w:val="17"/>
                <w:szCs w:val="17"/>
                <w:lang w:val="en-GB"/>
              </w:rPr>
              <w:t>Arimathea</w:t>
            </w:r>
            <w:proofErr w:type="spellEnd"/>
            <w:r w:rsidRPr="00DB3A92">
              <w:rPr>
                <w:sz w:val="17"/>
                <w:szCs w:val="17"/>
                <w:lang w:val="en-GB"/>
              </w:rPr>
              <w:t xml:space="preserve">, and he was awaiting the kingdom of God. </w:t>
            </w:r>
            <w:r w:rsidRPr="00DB3A92">
              <w:rPr>
                <w:sz w:val="17"/>
                <w:szCs w:val="17"/>
                <w:vertAlign w:val="superscript"/>
                <w:lang w:val="en-GB"/>
              </w:rPr>
              <w:t>52 </w:t>
            </w:r>
            <w:r w:rsidRPr="00DB3A92">
              <w:rPr>
                <w:sz w:val="17"/>
                <w:szCs w:val="17"/>
                <w:lang w:val="en-GB"/>
              </w:rPr>
              <w:t xml:space="preserve">This man went to </w:t>
            </w:r>
            <w:r w:rsidRPr="00DB3A92">
              <w:rPr>
                <w:smallCaps/>
                <w:sz w:val="17"/>
                <w:szCs w:val="17"/>
                <w:lang w:val="en-GB"/>
              </w:rPr>
              <w:t>Pilate</w:t>
            </w:r>
            <w:r w:rsidRPr="00DB3A92">
              <w:rPr>
                <w:sz w:val="17"/>
                <w:szCs w:val="17"/>
                <w:lang w:val="en-GB"/>
              </w:rPr>
              <w:t xml:space="preserve"> and asked for the body of Jesus. </w:t>
            </w:r>
            <w:r w:rsidRPr="00DB3A92">
              <w:rPr>
                <w:sz w:val="17"/>
                <w:szCs w:val="17"/>
                <w:vertAlign w:val="superscript"/>
                <w:lang w:val="en-GB"/>
              </w:rPr>
              <w:t xml:space="preserve">53 </w:t>
            </w:r>
            <w:r w:rsidRPr="00DB3A92">
              <w:rPr>
                <w:sz w:val="17"/>
                <w:szCs w:val="17"/>
                <w:lang w:val="en-GB"/>
              </w:rPr>
              <w:t>Then he took it down and wrapped it in a linen shroud, and laid him in a rock-hewn tomb, where no one had ever yet been laid.</w:t>
            </w:r>
          </w:p>
          <w:p w:rsidR="001B61E2" w:rsidRPr="00DB3A92" w:rsidRDefault="001B61E2" w:rsidP="002B7F2E">
            <w:pPr>
              <w:spacing w:line="180" w:lineRule="exact"/>
              <w:rPr>
                <w:sz w:val="16"/>
                <w:lang w:val="en-GB"/>
              </w:rPr>
            </w:pPr>
            <w:r w:rsidRPr="00DB3A92">
              <w:rPr>
                <w:sz w:val="16"/>
                <w:lang w:val="en-GB"/>
              </w:rPr>
              <w:t>--------------------------------------------------------------</w:t>
            </w:r>
          </w:p>
          <w:p w:rsidR="001B61E2" w:rsidRPr="00DB3A92" w:rsidRDefault="001B61E2" w:rsidP="002B7F2E">
            <w:pPr>
              <w:spacing w:line="180" w:lineRule="exact"/>
              <w:rPr>
                <w:sz w:val="17"/>
                <w:szCs w:val="17"/>
                <w:lang w:val="en-GB"/>
              </w:rPr>
            </w:pPr>
          </w:p>
          <w:p w:rsidR="001B61E2" w:rsidRPr="00DB3A92" w:rsidRDefault="001B61E2" w:rsidP="002B7F2E">
            <w:pPr>
              <w:spacing w:after="40" w:line="180" w:lineRule="exact"/>
              <w:rPr>
                <w:sz w:val="17"/>
                <w:szCs w:val="17"/>
              </w:rPr>
            </w:pPr>
            <w:r w:rsidRPr="00DB3A92">
              <w:rPr>
                <w:sz w:val="17"/>
                <w:szCs w:val="17"/>
                <w:vertAlign w:val="superscript"/>
                <w:lang w:val="en-GB"/>
              </w:rPr>
              <w:t xml:space="preserve">54 </w:t>
            </w:r>
            <w:r w:rsidRPr="00DB3A92">
              <w:rPr>
                <w:sz w:val="17"/>
                <w:szCs w:val="17"/>
                <w:lang w:val="en-GB"/>
              </w:rPr>
              <w:t xml:space="preserve">It was the day of Preparation, and the </w:t>
            </w:r>
            <w:proofErr w:type="spellStart"/>
            <w:r w:rsidRPr="00DB3A92">
              <w:rPr>
                <w:sz w:val="17"/>
                <w:szCs w:val="17"/>
                <w:lang w:val="en-GB"/>
              </w:rPr>
              <w:t>sabbath</w:t>
            </w:r>
            <w:proofErr w:type="spellEnd"/>
            <w:r w:rsidRPr="00DB3A92">
              <w:rPr>
                <w:sz w:val="17"/>
                <w:szCs w:val="17"/>
                <w:lang w:val="en-GB"/>
              </w:rPr>
              <w:t xml:space="preserve"> was beginning. </w:t>
            </w:r>
            <w:r w:rsidRPr="00DB3A92">
              <w:rPr>
                <w:sz w:val="17"/>
                <w:szCs w:val="17"/>
                <w:vertAlign w:val="superscript"/>
                <w:lang w:val="en-GB"/>
              </w:rPr>
              <w:t xml:space="preserve">55 </w:t>
            </w:r>
            <w:r w:rsidRPr="00DB3A92">
              <w:rPr>
                <w:sz w:val="17"/>
                <w:szCs w:val="17"/>
                <w:lang w:val="en-GB"/>
              </w:rPr>
              <w:t xml:space="preserve">The women who had come with him from Galilee followed, and saw the tomb, and how his body was laid; </w:t>
            </w:r>
            <w:r w:rsidRPr="00DB3A92">
              <w:rPr>
                <w:sz w:val="17"/>
                <w:szCs w:val="17"/>
                <w:vertAlign w:val="superscript"/>
                <w:lang w:val="en-GB"/>
              </w:rPr>
              <w:t xml:space="preserve">56 </w:t>
            </w:r>
            <w:r w:rsidRPr="00DB3A92">
              <w:rPr>
                <w:sz w:val="17"/>
                <w:szCs w:val="17"/>
                <w:lang w:val="en-GB"/>
              </w:rPr>
              <w:t xml:space="preserve">then they returned, and prepared spices and ointments. </w:t>
            </w:r>
            <w:r w:rsidRPr="00DB3A92">
              <w:rPr>
                <w:sz w:val="17"/>
                <w:szCs w:val="17"/>
              </w:rPr>
              <w:t xml:space="preserve">On the </w:t>
            </w:r>
            <w:proofErr w:type="spellStart"/>
            <w:r w:rsidRPr="00DB3A92">
              <w:rPr>
                <w:sz w:val="17"/>
                <w:szCs w:val="17"/>
              </w:rPr>
              <w:t>sabbath</w:t>
            </w:r>
            <w:proofErr w:type="spellEnd"/>
            <w:r w:rsidRPr="00DB3A92">
              <w:rPr>
                <w:sz w:val="17"/>
                <w:szCs w:val="17"/>
              </w:rPr>
              <w:t xml:space="preserve"> </w:t>
            </w:r>
            <w:proofErr w:type="spellStart"/>
            <w:r w:rsidRPr="00DB3A92">
              <w:rPr>
                <w:sz w:val="17"/>
                <w:szCs w:val="17"/>
              </w:rPr>
              <w:t>they</w:t>
            </w:r>
            <w:proofErr w:type="spellEnd"/>
            <w:r w:rsidRPr="00DB3A92">
              <w:rPr>
                <w:sz w:val="17"/>
                <w:szCs w:val="17"/>
              </w:rPr>
              <w:t xml:space="preserve"> </w:t>
            </w:r>
            <w:proofErr w:type="spellStart"/>
            <w:r w:rsidRPr="00DB3A92">
              <w:rPr>
                <w:sz w:val="17"/>
                <w:szCs w:val="17"/>
              </w:rPr>
              <w:t>rested</w:t>
            </w:r>
            <w:proofErr w:type="spellEnd"/>
            <w:r w:rsidRPr="00DB3A92">
              <w:rPr>
                <w:sz w:val="17"/>
                <w:szCs w:val="17"/>
              </w:rPr>
              <w:t xml:space="preserve"> </w:t>
            </w:r>
            <w:proofErr w:type="spellStart"/>
            <w:r w:rsidRPr="00DB3A92">
              <w:rPr>
                <w:sz w:val="17"/>
                <w:szCs w:val="17"/>
              </w:rPr>
              <w:t>according</w:t>
            </w:r>
            <w:proofErr w:type="spellEnd"/>
            <w:r w:rsidRPr="00DB3A92">
              <w:rPr>
                <w:sz w:val="17"/>
                <w:szCs w:val="17"/>
              </w:rPr>
              <w:t xml:space="preserve"> to the </w:t>
            </w:r>
            <w:proofErr w:type="spellStart"/>
            <w:r w:rsidRPr="00DB3A92">
              <w:rPr>
                <w:sz w:val="17"/>
                <w:szCs w:val="17"/>
              </w:rPr>
              <w:t>com</w:t>
            </w:r>
            <w:r w:rsidRPr="00DB3A92">
              <w:rPr>
                <w:sz w:val="17"/>
                <w:szCs w:val="17"/>
              </w:rPr>
              <w:softHyphen/>
              <w:t>mandment</w:t>
            </w:r>
            <w:proofErr w:type="spellEnd"/>
            <w:r w:rsidRPr="00DB3A92">
              <w:rPr>
                <w:sz w:val="17"/>
                <w:szCs w:val="17"/>
              </w:rPr>
              <w:t>.</w:t>
            </w:r>
          </w:p>
        </w:tc>
      </w:tr>
    </w:tbl>
    <w:p w:rsidR="001B61E2" w:rsidRPr="00334181" w:rsidRDefault="001B61E2" w:rsidP="002B7F2E">
      <w:pPr>
        <w:rPr>
          <w:sz w:val="16"/>
        </w:rPr>
      </w:pPr>
    </w:p>
    <w:p w:rsidR="001B61E2" w:rsidRPr="008E227E" w:rsidRDefault="001B61E2" w:rsidP="002B7F2E">
      <w:pPr>
        <w:rPr>
          <w:lang w:val="en-GB"/>
        </w:rPr>
      </w:pPr>
    </w:p>
    <w:p w:rsidR="004C5CB3" w:rsidRDefault="004C5CB3">
      <w:pPr>
        <w:jc w:val="left"/>
        <w:rPr>
          <w:i/>
          <w:smallCaps/>
        </w:rPr>
      </w:pPr>
      <w:r>
        <w:br w:type="page"/>
      </w:r>
    </w:p>
    <w:p w:rsidR="001B61E2" w:rsidRPr="0003291B" w:rsidRDefault="001B61E2" w:rsidP="001D106B">
      <w:pPr>
        <w:pStyle w:val="Titolo2"/>
      </w:pPr>
      <w:r w:rsidRPr="0003291B">
        <w:lastRenderedPageBreak/>
        <w:t xml:space="preserve">The </w:t>
      </w:r>
      <w:proofErr w:type="spellStart"/>
      <w:r w:rsidRPr="0003291B">
        <w:t>three</w:t>
      </w:r>
      <w:proofErr w:type="spellEnd"/>
      <w:r w:rsidRPr="0003291B">
        <w:t xml:space="preserve"> </w:t>
      </w:r>
      <w:proofErr w:type="spellStart"/>
      <w:r w:rsidRPr="0003291B">
        <w:t>central</w:t>
      </w:r>
      <w:proofErr w:type="spellEnd"/>
      <w:r w:rsidRPr="0003291B">
        <w:t xml:space="preserve"> </w:t>
      </w:r>
      <w:proofErr w:type="spellStart"/>
      <w:r w:rsidRPr="0003291B">
        <w:t>passages</w:t>
      </w:r>
      <w:proofErr w:type="spellEnd"/>
      <w:r w:rsidRPr="0003291B">
        <w:tab/>
      </w:r>
      <w:r w:rsidRPr="0003291B">
        <w:tab/>
      </w:r>
    </w:p>
    <w:p w:rsidR="001B61E2" w:rsidRPr="001D106B" w:rsidRDefault="001B61E2" w:rsidP="002B7F2E">
      <w:pPr>
        <w:rPr>
          <w:sz w:val="2"/>
        </w:rPr>
      </w:pPr>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17"/>
        <w:gridCol w:w="245"/>
        <w:gridCol w:w="3482"/>
      </w:tblGrid>
      <w:tr w:rsidR="001B61E2" w:rsidRPr="00334181" w:rsidTr="002B7F2E">
        <w:tc>
          <w:tcPr>
            <w:tcW w:w="4394" w:type="dxa"/>
            <w:tcBorders>
              <w:top w:val="nil"/>
              <w:left w:val="nil"/>
              <w:right w:val="nil"/>
            </w:tcBorders>
          </w:tcPr>
          <w:p w:rsidR="001B61E2" w:rsidRPr="00334181" w:rsidRDefault="001B61E2" w:rsidP="002B7F2E">
            <w:pPr>
              <w:spacing w:before="60" w:after="60"/>
              <w:jc w:val="center"/>
              <w:rPr>
                <w:sz w:val="17"/>
                <w:szCs w:val="17"/>
                <w:vertAlign w:val="superscript"/>
              </w:rPr>
            </w:pPr>
            <w:proofErr w:type="spellStart"/>
            <w:r>
              <w:rPr>
                <w:sz w:val="17"/>
                <w:szCs w:val="17"/>
              </w:rPr>
              <w:t>Se</w:t>
            </w:r>
            <w:r w:rsidRPr="00334181">
              <w:rPr>
                <w:sz w:val="17"/>
                <w:szCs w:val="17"/>
              </w:rPr>
              <w:t>quence</w:t>
            </w:r>
            <w:proofErr w:type="spellEnd"/>
            <w:r w:rsidRPr="00334181">
              <w:rPr>
                <w:sz w:val="17"/>
                <w:szCs w:val="17"/>
              </w:rPr>
              <w:t xml:space="preserve"> D2 (22,66–23,5)</w:t>
            </w:r>
          </w:p>
        </w:tc>
        <w:tc>
          <w:tcPr>
            <w:tcW w:w="284" w:type="dxa"/>
            <w:tcBorders>
              <w:top w:val="nil"/>
              <w:left w:val="nil"/>
              <w:bottom w:val="nil"/>
              <w:right w:val="nil"/>
            </w:tcBorders>
          </w:tcPr>
          <w:p w:rsidR="001B61E2" w:rsidRPr="00334181" w:rsidRDefault="001B61E2" w:rsidP="002B7F2E">
            <w:pPr>
              <w:spacing w:before="60" w:after="60"/>
              <w:jc w:val="center"/>
              <w:rPr>
                <w:sz w:val="17"/>
                <w:szCs w:val="17"/>
              </w:rPr>
            </w:pPr>
          </w:p>
        </w:tc>
        <w:tc>
          <w:tcPr>
            <w:tcW w:w="4394" w:type="dxa"/>
            <w:tcBorders>
              <w:top w:val="nil"/>
              <w:left w:val="nil"/>
              <w:right w:val="nil"/>
            </w:tcBorders>
          </w:tcPr>
          <w:p w:rsidR="001B61E2" w:rsidRPr="00334181" w:rsidRDefault="001B61E2" w:rsidP="002B7F2E">
            <w:pPr>
              <w:spacing w:before="60" w:after="60"/>
              <w:jc w:val="center"/>
              <w:rPr>
                <w:sz w:val="17"/>
                <w:szCs w:val="17"/>
                <w:vertAlign w:val="superscript"/>
              </w:rPr>
            </w:pPr>
            <w:proofErr w:type="spellStart"/>
            <w:r>
              <w:rPr>
                <w:sz w:val="17"/>
                <w:szCs w:val="17"/>
              </w:rPr>
              <w:t>Se</w:t>
            </w:r>
            <w:r w:rsidRPr="00334181">
              <w:rPr>
                <w:sz w:val="17"/>
                <w:szCs w:val="17"/>
              </w:rPr>
              <w:t>quence</w:t>
            </w:r>
            <w:proofErr w:type="spellEnd"/>
            <w:r w:rsidRPr="00334181">
              <w:rPr>
                <w:sz w:val="17"/>
                <w:szCs w:val="17"/>
              </w:rPr>
              <w:t xml:space="preserve"> D3 (23,35-43)</w:t>
            </w:r>
          </w:p>
        </w:tc>
      </w:tr>
      <w:tr w:rsidR="001B61E2" w:rsidRPr="00CE32AC" w:rsidTr="002B7F2E">
        <w:tc>
          <w:tcPr>
            <w:tcW w:w="4394" w:type="dxa"/>
          </w:tcPr>
          <w:p w:rsidR="001B61E2" w:rsidRDefault="001B61E2" w:rsidP="002B7F2E">
            <w:pPr>
              <w:spacing w:before="40" w:line="180" w:lineRule="exact"/>
              <w:rPr>
                <w:sz w:val="17"/>
                <w:szCs w:val="17"/>
                <w:lang w:val="en-US"/>
              </w:rPr>
            </w:pPr>
            <w:r w:rsidRPr="00755C7D">
              <w:rPr>
                <w:sz w:val="17"/>
                <w:szCs w:val="17"/>
                <w:vertAlign w:val="superscript"/>
                <w:lang w:val="en-US"/>
              </w:rPr>
              <w:t xml:space="preserve">66 </w:t>
            </w:r>
            <w:r w:rsidRPr="00755C7D">
              <w:rPr>
                <w:sz w:val="17"/>
                <w:szCs w:val="17"/>
                <w:lang w:val="en-US"/>
              </w:rPr>
              <w:t xml:space="preserve">When day came, the assembly of the elders of </w:t>
            </w:r>
            <w:r w:rsidRPr="00CE6E65">
              <w:rPr>
                <w:b/>
                <w:i/>
                <w:sz w:val="17"/>
                <w:szCs w:val="17"/>
                <w:lang w:val="en-US"/>
              </w:rPr>
              <w:t>the people</w:t>
            </w:r>
            <w:r w:rsidRPr="00755C7D">
              <w:rPr>
                <w:sz w:val="17"/>
                <w:szCs w:val="17"/>
                <w:lang w:val="en-US"/>
              </w:rPr>
              <w:t xml:space="preserve"> gathered together, both chief priests and scribes; and </w:t>
            </w:r>
            <w:r w:rsidRPr="00AF34E8">
              <w:rPr>
                <w:sz w:val="17"/>
                <w:szCs w:val="17"/>
                <w:lang w:val="en-GB"/>
              </w:rPr>
              <w:t>they led him away</w:t>
            </w:r>
            <w:r w:rsidRPr="00755C7D">
              <w:rPr>
                <w:sz w:val="17"/>
                <w:szCs w:val="17"/>
                <w:lang w:val="en-US"/>
              </w:rPr>
              <w:t xml:space="preserve"> to their </w:t>
            </w:r>
            <w:r w:rsidRPr="00CE6E65">
              <w:rPr>
                <w:b/>
                <w:i/>
                <w:sz w:val="17"/>
                <w:szCs w:val="17"/>
                <w:lang w:val="en-US"/>
              </w:rPr>
              <w:t>Sanhedrin</w:t>
            </w:r>
            <w:r w:rsidRPr="00755C7D">
              <w:rPr>
                <w:sz w:val="17"/>
                <w:szCs w:val="17"/>
                <w:lang w:val="en-US"/>
              </w:rPr>
              <w:t xml:space="preserve">, </w:t>
            </w:r>
            <w:r w:rsidRPr="00CE6E65">
              <w:rPr>
                <w:i/>
                <w:sz w:val="17"/>
                <w:szCs w:val="17"/>
                <w:lang w:val="en-US"/>
              </w:rPr>
              <w:t>saying</w:t>
            </w:r>
            <w:r w:rsidRPr="00755C7D">
              <w:rPr>
                <w:sz w:val="17"/>
                <w:szCs w:val="17"/>
                <w:lang w:val="en-US"/>
              </w:rPr>
              <w:t xml:space="preserve">, </w:t>
            </w:r>
            <w:r w:rsidRPr="00755C7D">
              <w:rPr>
                <w:sz w:val="17"/>
                <w:szCs w:val="17"/>
                <w:vertAlign w:val="superscript"/>
                <w:lang w:val="en-US"/>
              </w:rPr>
              <w:t xml:space="preserve">67 </w:t>
            </w:r>
            <w:r w:rsidRPr="00755C7D">
              <w:rPr>
                <w:sz w:val="17"/>
                <w:szCs w:val="17"/>
                <w:lang w:val="en-US"/>
              </w:rPr>
              <w:t>«</w:t>
            </w:r>
            <w:r w:rsidRPr="00AF34E8">
              <w:rPr>
                <w:b/>
                <w:smallCaps/>
                <w:sz w:val="17"/>
                <w:szCs w:val="17"/>
                <w:lang w:val="en-GB"/>
              </w:rPr>
              <w:t>If you are the C</w:t>
            </w:r>
            <w:r w:rsidRPr="00AF34E8">
              <w:rPr>
                <w:b/>
                <w:caps/>
                <w:sz w:val="17"/>
                <w:szCs w:val="17"/>
                <w:lang w:val="en-GB"/>
              </w:rPr>
              <w:t>hrist</w:t>
            </w:r>
            <w:r w:rsidRPr="00755C7D">
              <w:rPr>
                <w:sz w:val="17"/>
                <w:szCs w:val="17"/>
                <w:lang w:val="en-US"/>
              </w:rPr>
              <w:t xml:space="preserve">, tell us.» But he said to them, «If I tell you, you will not believe; </w:t>
            </w:r>
            <w:r w:rsidRPr="00755C7D">
              <w:rPr>
                <w:sz w:val="17"/>
                <w:szCs w:val="17"/>
                <w:vertAlign w:val="superscript"/>
                <w:lang w:val="en-US"/>
              </w:rPr>
              <w:t xml:space="preserve">68 </w:t>
            </w:r>
            <w:r w:rsidRPr="00755C7D">
              <w:rPr>
                <w:sz w:val="17"/>
                <w:szCs w:val="17"/>
                <w:lang w:val="en-US"/>
              </w:rPr>
              <w:t xml:space="preserve">and if I </w:t>
            </w:r>
            <w:r w:rsidRPr="00AF34E8">
              <w:rPr>
                <w:sz w:val="17"/>
                <w:szCs w:val="17"/>
                <w:lang w:val="en-GB"/>
              </w:rPr>
              <w:t>ask</w:t>
            </w:r>
            <w:r w:rsidRPr="00755C7D">
              <w:rPr>
                <w:sz w:val="17"/>
                <w:szCs w:val="17"/>
                <w:lang w:val="en-US"/>
              </w:rPr>
              <w:t xml:space="preserve"> you, you will not answer. </w:t>
            </w:r>
          </w:p>
          <w:p w:rsidR="001B61E2" w:rsidRDefault="001B61E2" w:rsidP="002B7F2E">
            <w:pPr>
              <w:spacing w:line="180" w:lineRule="exact"/>
              <w:rPr>
                <w:sz w:val="17"/>
                <w:szCs w:val="17"/>
                <w:lang w:val="en-US"/>
              </w:rPr>
            </w:pPr>
            <w:r w:rsidRPr="00755C7D">
              <w:rPr>
                <w:sz w:val="17"/>
                <w:szCs w:val="17"/>
                <w:vertAlign w:val="superscript"/>
                <w:lang w:val="en-US"/>
              </w:rPr>
              <w:t xml:space="preserve">69 </w:t>
            </w:r>
            <w:r w:rsidRPr="00755C7D">
              <w:rPr>
                <w:sz w:val="17"/>
                <w:szCs w:val="17"/>
                <w:lang w:val="en-US"/>
              </w:rPr>
              <w:t xml:space="preserve">But from now on </w:t>
            </w:r>
            <w:r w:rsidRPr="00AF34E8">
              <w:rPr>
                <w:rFonts w:ascii="Albertus Medium" w:hAnsi="Albertus Medium"/>
                <w:sz w:val="17"/>
                <w:szCs w:val="17"/>
                <w:lang w:val="en-GB"/>
              </w:rPr>
              <w:t>the Son of man</w:t>
            </w:r>
            <w:r w:rsidRPr="00755C7D">
              <w:rPr>
                <w:sz w:val="17"/>
                <w:szCs w:val="17"/>
                <w:lang w:val="en-US"/>
              </w:rPr>
              <w:t xml:space="preserve"> shall be seated at the right hand of the power of God.» </w:t>
            </w:r>
          </w:p>
          <w:p w:rsidR="001B61E2" w:rsidRDefault="001B61E2" w:rsidP="002B7F2E">
            <w:pPr>
              <w:spacing w:line="180" w:lineRule="exact"/>
              <w:rPr>
                <w:sz w:val="17"/>
                <w:szCs w:val="17"/>
                <w:lang w:val="en-US"/>
              </w:rPr>
            </w:pPr>
            <w:r w:rsidRPr="00755C7D">
              <w:rPr>
                <w:sz w:val="17"/>
                <w:szCs w:val="17"/>
                <w:vertAlign w:val="superscript"/>
                <w:lang w:val="en-US"/>
              </w:rPr>
              <w:t xml:space="preserve">70 </w:t>
            </w:r>
            <w:r w:rsidRPr="00755C7D">
              <w:rPr>
                <w:sz w:val="17"/>
                <w:szCs w:val="17"/>
                <w:lang w:val="en-US"/>
              </w:rPr>
              <w:t xml:space="preserve">And they all said, </w:t>
            </w:r>
          </w:p>
          <w:p w:rsidR="001B61E2" w:rsidRPr="00AF34E8" w:rsidRDefault="001B61E2" w:rsidP="002B7F2E">
            <w:pPr>
              <w:spacing w:after="60" w:line="180" w:lineRule="exact"/>
              <w:rPr>
                <w:sz w:val="17"/>
                <w:szCs w:val="17"/>
                <w:lang w:val="en-GB"/>
              </w:rPr>
            </w:pPr>
            <w:r w:rsidRPr="00755C7D">
              <w:rPr>
                <w:sz w:val="17"/>
                <w:szCs w:val="17"/>
                <w:lang w:val="en-US"/>
              </w:rPr>
              <w:t xml:space="preserve">«Are </w:t>
            </w:r>
            <w:r w:rsidRPr="00AF34E8">
              <w:rPr>
                <w:b/>
                <w:smallCaps/>
                <w:sz w:val="17"/>
                <w:szCs w:val="17"/>
                <w:lang w:val="en-GB"/>
              </w:rPr>
              <w:t xml:space="preserve">you the </w:t>
            </w:r>
            <w:r w:rsidRPr="00AF34E8">
              <w:rPr>
                <w:b/>
                <w:i/>
                <w:smallCaps/>
                <w:sz w:val="17"/>
                <w:szCs w:val="17"/>
                <w:lang w:val="en-GB"/>
              </w:rPr>
              <w:t>Son</w:t>
            </w:r>
            <w:r w:rsidRPr="00AF34E8">
              <w:rPr>
                <w:b/>
                <w:smallCaps/>
                <w:sz w:val="17"/>
                <w:szCs w:val="17"/>
                <w:lang w:val="en-GB"/>
              </w:rPr>
              <w:t xml:space="preserve"> </w:t>
            </w:r>
            <w:r w:rsidRPr="00AF34E8">
              <w:rPr>
                <w:caps/>
                <w:sz w:val="17"/>
                <w:szCs w:val="17"/>
                <w:lang w:val="en-GB"/>
              </w:rPr>
              <w:t>of God</w:t>
            </w:r>
            <w:r w:rsidRPr="00755C7D">
              <w:rPr>
                <w:sz w:val="17"/>
                <w:szCs w:val="17"/>
                <w:lang w:val="en-US"/>
              </w:rPr>
              <w:t xml:space="preserve">, then?» And he </w:t>
            </w:r>
            <w:r w:rsidRPr="00AF34E8">
              <w:rPr>
                <w:sz w:val="17"/>
                <w:szCs w:val="17"/>
                <w:lang w:val="en-GB"/>
              </w:rPr>
              <w:t>said</w:t>
            </w:r>
            <w:r w:rsidRPr="00755C7D">
              <w:rPr>
                <w:sz w:val="17"/>
                <w:szCs w:val="17"/>
                <w:lang w:val="en-US"/>
              </w:rPr>
              <w:t xml:space="preserve"> to them, «</w:t>
            </w:r>
            <w:r w:rsidRPr="00AF34E8">
              <w:rPr>
                <w:sz w:val="17"/>
                <w:szCs w:val="17"/>
                <w:lang w:val="en-GB"/>
              </w:rPr>
              <w:t>You say that I am</w:t>
            </w:r>
            <w:r w:rsidRPr="00755C7D">
              <w:rPr>
                <w:sz w:val="17"/>
                <w:szCs w:val="17"/>
                <w:lang w:val="en-US"/>
              </w:rPr>
              <w:t xml:space="preserve">.» </w:t>
            </w:r>
          </w:p>
        </w:tc>
        <w:tc>
          <w:tcPr>
            <w:tcW w:w="284" w:type="dxa"/>
            <w:tcBorders>
              <w:top w:val="nil"/>
              <w:bottom w:val="nil"/>
            </w:tcBorders>
          </w:tcPr>
          <w:p w:rsidR="001B61E2" w:rsidRPr="00AF34E8" w:rsidRDefault="001B61E2" w:rsidP="002B7F2E">
            <w:pPr>
              <w:spacing w:line="180" w:lineRule="exact"/>
              <w:rPr>
                <w:sz w:val="17"/>
                <w:szCs w:val="17"/>
                <w:lang w:val="en-GB"/>
              </w:rPr>
            </w:pPr>
          </w:p>
        </w:tc>
        <w:tc>
          <w:tcPr>
            <w:tcW w:w="4394" w:type="dxa"/>
          </w:tcPr>
          <w:p w:rsidR="001B61E2" w:rsidRPr="00AF34E8" w:rsidRDefault="001B61E2" w:rsidP="002B7F2E">
            <w:pPr>
              <w:spacing w:before="40" w:line="180" w:lineRule="exact"/>
              <w:rPr>
                <w:sz w:val="17"/>
                <w:szCs w:val="17"/>
                <w:lang w:val="en-GB"/>
              </w:rPr>
            </w:pPr>
            <w:r w:rsidRPr="00AF34E8">
              <w:rPr>
                <w:sz w:val="17"/>
                <w:szCs w:val="17"/>
                <w:vertAlign w:val="superscript"/>
                <w:lang w:val="en-GB"/>
              </w:rPr>
              <w:t xml:space="preserve">35 </w:t>
            </w:r>
            <w:r w:rsidRPr="00AF34E8">
              <w:rPr>
                <w:sz w:val="17"/>
                <w:szCs w:val="17"/>
                <w:lang w:val="en-GB"/>
              </w:rPr>
              <w:t xml:space="preserve">And </w:t>
            </w:r>
            <w:r w:rsidRPr="00AF34E8">
              <w:rPr>
                <w:b/>
                <w:bCs/>
                <w:i/>
                <w:iCs/>
                <w:sz w:val="17"/>
                <w:szCs w:val="17"/>
                <w:lang w:val="en-GB"/>
              </w:rPr>
              <w:t>the people</w:t>
            </w:r>
            <w:r w:rsidRPr="00AF34E8">
              <w:rPr>
                <w:sz w:val="17"/>
                <w:szCs w:val="17"/>
                <w:lang w:val="en-GB"/>
              </w:rPr>
              <w:t xml:space="preserve"> stood by, watching; </w:t>
            </w:r>
          </w:p>
          <w:p w:rsidR="001B61E2" w:rsidRPr="00AF34E8" w:rsidRDefault="001B61E2" w:rsidP="002B7F2E">
            <w:pPr>
              <w:spacing w:line="180" w:lineRule="exact"/>
              <w:rPr>
                <w:sz w:val="17"/>
                <w:szCs w:val="17"/>
                <w:lang w:val="en-GB"/>
              </w:rPr>
            </w:pPr>
          </w:p>
          <w:p w:rsidR="001B61E2" w:rsidRPr="00AF34E8" w:rsidRDefault="001B61E2" w:rsidP="002B7F2E">
            <w:pPr>
              <w:spacing w:line="180" w:lineRule="exact"/>
              <w:rPr>
                <w:sz w:val="17"/>
                <w:szCs w:val="17"/>
                <w:lang w:val="en-GB"/>
              </w:rPr>
            </w:pPr>
            <w:r w:rsidRPr="00AF34E8">
              <w:rPr>
                <w:sz w:val="17"/>
                <w:szCs w:val="17"/>
                <w:lang w:val="en-GB"/>
              </w:rPr>
              <w:t xml:space="preserve">but </w:t>
            </w:r>
            <w:r w:rsidRPr="00AF34E8">
              <w:rPr>
                <w:b/>
                <w:sz w:val="17"/>
                <w:szCs w:val="17"/>
                <w:lang w:val="en-GB"/>
              </w:rPr>
              <w:t xml:space="preserve">the </w:t>
            </w:r>
            <w:r w:rsidRPr="00AF34E8">
              <w:rPr>
                <w:b/>
                <w:bCs/>
                <w:sz w:val="17"/>
                <w:szCs w:val="17"/>
                <w:lang w:val="en-GB"/>
              </w:rPr>
              <w:t>ruler</w:t>
            </w:r>
            <w:r w:rsidRPr="00AF34E8">
              <w:rPr>
                <w:b/>
                <w:sz w:val="17"/>
                <w:szCs w:val="17"/>
                <w:lang w:val="en-GB"/>
              </w:rPr>
              <w:t>s</w:t>
            </w:r>
            <w:r w:rsidRPr="00AF34E8">
              <w:rPr>
                <w:sz w:val="17"/>
                <w:szCs w:val="17"/>
                <w:lang w:val="en-GB"/>
              </w:rPr>
              <w:t xml:space="preserve"> scoffed at him, </w:t>
            </w:r>
          </w:p>
          <w:p w:rsidR="001B61E2" w:rsidRPr="00AF34E8" w:rsidRDefault="001B61E2" w:rsidP="002B7F2E">
            <w:pPr>
              <w:spacing w:line="180" w:lineRule="exact"/>
              <w:rPr>
                <w:sz w:val="17"/>
                <w:szCs w:val="17"/>
                <w:lang w:val="en-GB"/>
              </w:rPr>
            </w:pPr>
            <w:r w:rsidRPr="00AF34E8">
              <w:rPr>
                <w:i/>
                <w:sz w:val="17"/>
                <w:szCs w:val="17"/>
                <w:lang w:val="en-GB"/>
              </w:rPr>
              <w:t>saying</w:t>
            </w:r>
            <w:r w:rsidRPr="00AF34E8">
              <w:rPr>
                <w:sz w:val="17"/>
                <w:szCs w:val="17"/>
                <w:lang w:val="en-GB"/>
              </w:rPr>
              <w:t xml:space="preserve">, </w:t>
            </w:r>
          </w:p>
          <w:p w:rsidR="001B61E2" w:rsidRPr="00AF34E8" w:rsidRDefault="001B61E2" w:rsidP="002B7F2E">
            <w:pPr>
              <w:spacing w:line="180" w:lineRule="exact"/>
              <w:rPr>
                <w:sz w:val="17"/>
                <w:szCs w:val="17"/>
                <w:lang w:val="en-GB"/>
              </w:rPr>
            </w:pPr>
            <w:r w:rsidRPr="00AF34E8">
              <w:rPr>
                <w:sz w:val="17"/>
                <w:szCs w:val="17"/>
                <w:lang w:val="en-GB"/>
              </w:rPr>
              <w:t xml:space="preserve">«He saved others; let him save himself, </w:t>
            </w:r>
            <w:r w:rsidRPr="00AF34E8">
              <w:rPr>
                <w:b/>
                <w:smallCaps/>
                <w:sz w:val="17"/>
                <w:szCs w:val="17"/>
                <w:lang w:val="en-GB"/>
              </w:rPr>
              <w:t xml:space="preserve">if he is the </w:t>
            </w:r>
            <w:r w:rsidRPr="00AF34E8">
              <w:rPr>
                <w:b/>
                <w:caps/>
                <w:sz w:val="17"/>
                <w:szCs w:val="17"/>
                <w:lang w:val="en-GB"/>
              </w:rPr>
              <w:t>Christ</w:t>
            </w:r>
            <w:r w:rsidRPr="00AF34E8">
              <w:rPr>
                <w:b/>
                <w:smallCaps/>
                <w:sz w:val="17"/>
                <w:szCs w:val="17"/>
                <w:lang w:val="en-GB"/>
              </w:rPr>
              <w:t xml:space="preserve"> of God</w:t>
            </w:r>
            <w:r w:rsidRPr="00AF34E8">
              <w:rPr>
                <w:sz w:val="17"/>
                <w:szCs w:val="17"/>
                <w:lang w:val="en-GB"/>
              </w:rPr>
              <w:t xml:space="preserve">, </w:t>
            </w:r>
          </w:p>
          <w:p w:rsidR="001B61E2" w:rsidRPr="00AF34E8" w:rsidRDefault="001B61E2" w:rsidP="002B7F2E">
            <w:pPr>
              <w:spacing w:line="180" w:lineRule="exact"/>
              <w:rPr>
                <w:sz w:val="17"/>
                <w:szCs w:val="17"/>
                <w:lang w:val="en-GB"/>
              </w:rPr>
            </w:pPr>
            <w:r w:rsidRPr="00AF34E8">
              <w:rPr>
                <w:rFonts w:ascii="Albertus Medium" w:hAnsi="Albertus Medium"/>
                <w:sz w:val="17"/>
                <w:szCs w:val="17"/>
                <w:lang w:val="en-GB"/>
              </w:rPr>
              <w:t>his Chosen One</w:t>
            </w:r>
            <w:r w:rsidRPr="00AF34E8">
              <w:rPr>
                <w:sz w:val="17"/>
                <w:szCs w:val="17"/>
                <w:lang w:val="en-GB"/>
              </w:rPr>
              <w:t xml:space="preserve">!» </w:t>
            </w:r>
          </w:p>
          <w:p w:rsidR="001B61E2" w:rsidRPr="00AF34E8" w:rsidRDefault="001B61E2" w:rsidP="002B7F2E">
            <w:pPr>
              <w:spacing w:line="180" w:lineRule="exact"/>
              <w:rPr>
                <w:sz w:val="17"/>
                <w:szCs w:val="17"/>
                <w:lang w:val="en-GB"/>
              </w:rPr>
            </w:pPr>
          </w:p>
          <w:p w:rsidR="001B61E2" w:rsidRPr="00AF34E8" w:rsidRDefault="001B61E2" w:rsidP="002B7F2E">
            <w:pPr>
              <w:spacing w:line="180" w:lineRule="exact"/>
              <w:rPr>
                <w:sz w:val="17"/>
                <w:szCs w:val="17"/>
                <w:lang w:val="en-GB"/>
              </w:rPr>
            </w:pPr>
            <w:r w:rsidRPr="00AF34E8">
              <w:rPr>
                <w:sz w:val="17"/>
                <w:szCs w:val="17"/>
                <w:vertAlign w:val="superscript"/>
                <w:lang w:val="en-GB"/>
              </w:rPr>
              <w:t xml:space="preserve">36 </w:t>
            </w:r>
            <w:r w:rsidRPr="00AF34E8">
              <w:rPr>
                <w:sz w:val="17"/>
                <w:szCs w:val="17"/>
                <w:lang w:val="en-GB"/>
              </w:rPr>
              <w:t xml:space="preserve">The soldiers also mocked him, coming up and offering him vinegar, </w:t>
            </w:r>
            <w:r w:rsidRPr="00AF34E8">
              <w:rPr>
                <w:sz w:val="17"/>
                <w:szCs w:val="17"/>
                <w:vertAlign w:val="superscript"/>
                <w:lang w:val="en-GB"/>
              </w:rPr>
              <w:t xml:space="preserve">37 </w:t>
            </w:r>
            <w:r w:rsidRPr="00AF34E8">
              <w:rPr>
                <w:sz w:val="17"/>
                <w:szCs w:val="17"/>
                <w:lang w:val="en-GB"/>
              </w:rPr>
              <w:t xml:space="preserve">and </w:t>
            </w:r>
            <w:r w:rsidRPr="00AF34E8">
              <w:rPr>
                <w:i/>
                <w:sz w:val="17"/>
                <w:szCs w:val="17"/>
                <w:lang w:val="en-GB"/>
              </w:rPr>
              <w:t>saying</w:t>
            </w:r>
            <w:r w:rsidRPr="00AF34E8">
              <w:rPr>
                <w:sz w:val="17"/>
                <w:szCs w:val="17"/>
                <w:lang w:val="en-GB"/>
              </w:rPr>
              <w:t xml:space="preserve">, </w:t>
            </w:r>
          </w:p>
          <w:p w:rsidR="001B61E2" w:rsidRPr="00AF34E8" w:rsidRDefault="001B61E2" w:rsidP="002B7F2E">
            <w:pPr>
              <w:spacing w:line="180" w:lineRule="exact"/>
              <w:rPr>
                <w:sz w:val="17"/>
                <w:szCs w:val="17"/>
                <w:lang w:val="en-GB"/>
              </w:rPr>
            </w:pPr>
            <w:r w:rsidRPr="00AF34E8">
              <w:rPr>
                <w:sz w:val="17"/>
                <w:szCs w:val="17"/>
                <w:lang w:val="en-GB"/>
              </w:rPr>
              <w:t>«</w:t>
            </w:r>
            <w:r w:rsidRPr="00AF34E8">
              <w:rPr>
                <w:b/>
                <w:smallCaps/>
                <w:sz w:val="17"/>
                <w:szCs w:val="17"/>
                <w:lang w:val="en-GB"/>
              </w:rPr>
              <w:t xml:space="preserve">If you are </w:t>
            </w:r>
            <w:r w:rsidRPr="00AF34E8">
              <w:rPr>
                <w:b/>
                <w:i/>
                <w:smallCaps/>
                <w:sz w:val="17"/>
                <w:szCs w:val="17"/>
                <w:lang w:val="en-GB"/>
              </w:rPr>
              <w:t xml:space="preserve">the </w:t>
            </w:r>
            <w:r w:rsidRPr="00AF34E8">
              <w:rPr>
                <w:b/>
                <w:i/>
                <w:caps/>
                <w:sz w:val="17"/>
                <w:szCs w:val="17"/>
                <w:lang w:val="en-GB"/>
              </w:rPr>
              <w:t>King</w:t>
            </w:r>
            <w:r w:rsidRPr="00AF34E8">
              <w:rPr>
                <w:b/>
                <w:i/>
                <w:smallCaps/>
                <w:sz w:val="17"/>
                <w:szCs w:val="17"/>
                <w:lang w:val="en-GB"/>
              </w:rPr>
              <w:t xml:space="preserve"> of the Jews</w:t>
            </w:r>
            <w:r w:rsidRPr="00AF34E8">
              <w:rPr>
                <w:sz w:val="17"/>
                <w:szCs w:val="17"/>
                <w:lang w:val="en-GB"/>
              </w:rPr>
              <w:t>, save yourself!»</w:t>
            </w:r>
          </w:p>
        </w:tc>
      </w:tr>
      <w:tr w:rsidR="001B61E2" w:rsidRPr="00CE32AC" w:rsidTr="002B7F2E">
        <w:tc>
          <w:tcPr>
            <w:tcW w:w="4394" w:type="dxa"/>
            <w:tcBorders>
              <w:left w:val="nil"/>
              <w:bottom w:val="single" w:sz="8" w:space="0" w:color="auto"/>
              <w:right w:val="nil"/>
            </w:tcBorders>
          </w:tcPr>
          <w:p w:rsidR="001B61E2" w:rsidRPr="001D106B" w:rsidRDefault="001B61E2" w:rsidP="002B7F2E">
            <w:pPr>
              <w:rPr>
                <w:sz w:val="14"/>
                <w:vertAlign w:val="superscript"/>
                <w:lang w:val="en-GB"/>
              </w:rPr>
            </w:pPr>
          </w:p>
        </w:tc>
        <w:tc>
          <w:tcPr>
            <w:tcW w:w="284" w:type="dxa"/>
            <w:tcBorders>
              <w:top w:val="nil"/>
              <w:left w:val="nil"/>
              <w:bottom w:val="nil"/>
              <w:right w:val="nil"/>
            </w:tcBorders>
          </w:tcPr>
          <w:p w:rsidR="001B61E2" w:rsidRPr="001D106B" w:rsidRDefault="001B61E2" w:rsidP="002B7F2E">
            <w:pPr>
              <w:rPr>
                <w:sz w:val="14"/>
                <w:lang w:val="en-GB"/>
              </w:rPr>
            </w:pPr>
          </w:p>
        </w:tc>
        <w:tc>
          <w:tcPr>
            <w:tcW w:w="4394" w:type="dxa"/>
            <w:tcBorders>
              <w:left w:val="nil"/>
              <w:bottom w:val="single" w:sz="8" w:space="0" w:color="auto"/>
              <w:right w:val="nil"/>
            </w:tcBorders>
          </w:tcPr>
          <w:p w:rsidR="001B61E2" w:rsidRPr="001D106B" w:rsidRDefault="001B61E2" w:rsidP="002B7F2E">
            <w:pPr>
              <w:rPr>
                <w:sz w:val="14"/>
                <w:vertAlign w:val="superscript"/>
                <w:lang w:val="en-GB"/>
              </w:rPr>
            </w:pPr>
          </w:p>
        </w:tc>
      </w:tr>
      <w:tr w:rsidR="001B61E2" w:rsidRPr="00CE32AC" w:rsidTr="002B7F2E">
        <w:tc>
          <w:tcPr>
            <w:tcW w:w="4394" w:type="dxa"/>
            <w:tcBorders>
              <w:top w:val="single" w:sz="8" w:space="0" w:color="auto"/>
              <w:left w:val="single" w:sz="8" w:space="0" w:color="auto"/>
              <w:bottom w:val="single" w:sz="8" w:space="0" w:color="auto"/>
              <w:right w:val="single" w:sz="8" w:space="0" w:color="auto"/>
            </w:tcBorders>
          </w:tcPr>
          <w:p w:rsidR="001B61E2" w:rsidRPr="00AF34E8" w:rsidRDefault="001B61E2" w:rsidP="002B7F2E">
            <w:pPr>
              <w:spacing w:before="40" w:line="180" w:lineRule="exact"/>
              <w:rPr>
                <w:sz w:val="17"/>
                <w:szCs w:val="17"/>
                <w:lang w:val="en-GB"/>
              </w:rPr>
            </w:pPr>
            <w:r w:rsidRPr="00AF34E8">
              <w:rPr>
                <w:sz w:val="17"/>
                <w:szCs w:val="17"/>
                <w:vertAlign w:val="superscript"/>
                <w:lang w:val="en-GB"/>
              </w:rPr>
              <w:t xml:space="preserve">71 </w:t>
            </w:r>
            <w:r w:rsidRPr="00E7669A">
              <w:rPr>
                <w:sz w:val="17"/>
                <w:szCs w:val="17"/>
                <w:lang w:val="en-US"/>
              </w:rPr>
              <w:t>And they said</w:t>
            </w:r>
            <w:r w:rsidRPr="00AF34E8">
              <w:rPr>
                <w:sz w:val="17"/>
                <w:szCs w:val="17"/>
                <w:lang w:val="en-GB"/>
              </w:rPr>
              <w:t>:</w:t>
            </w:r>
          </w:p>
          <w:p w:rsidR="001B61E2" w:rsidRPr="00AF34E8" w:rsidRDefault="001B61E2" w:rsidP="002B7F2E">
            <w:pPr>
              <w:spacing w:after="40" w:line="180" w:lineRule="exact"/>
              <w:ind w:left="357" w:hanging="357"/>
              <w:rPr>
                <w:sz w:val="17"/>
                <w:szCs w:val="17"/>
                <w:lang w:val="en-GB"/>
              </w:rPr>
            </w:pPr>
            <w:r>
              <w:rPr>
                <w:sz w:val="17"/>
                <w:szCs w:val="17"/>
                <w:lang w:val="en-US"/>
              </w:rPr>
              <w:tab/>
            </w:r>
            <w:r w:rsidRPr="00E7669A">
              <w:rPr>
                <w:sz w:val="17"/>
                <w:szCs w:val="17"/>
                <w:lang w:val="en-US"/>
              </w:rPr>
              <w:t>«What further testimony do we need? We have heard it ourselves from his own lips.»</w:t>
            </w:r>
          </w:p>
        </w:tc>
        <w:tc>
          <w:tcPr>
            <w:tcW w:w="284" w:type="dxa"/>
            <w:tcBorders>
              <w:top w:val="nil"/>
              <w:left w:val="single" w:sz="8" w:space="0" w:color="auto"/>
              <w:bottom w:val="nil"/>
              <w:right w:val="single" w:sz="8" w:space="0" w:color="auto"/>
            </w:tcBorders>
          </w:tcPr>
          <w:p w:rsidR="001B61E2" w:rsidRPr="00AF34E8" w:rsidRDefault="001B61E2" w:rsidP="002B7F2E">
            <w:pPr>
              <w:spacing w:line="180" w:lineRule="exact"/>
              <w:rPr>
                <w:sz w:val="17"/>
                <w:szCs w:val="17"/>
                <w:lang w:val="en-GB"/>
              </w:rPr>
            </w:pPr>
          </w:p>
        </w:tc>
        <w:tc>
          <w:tcPr>
            <w:tcW w:w="4394" w:type="dxa"/>
            <w:tcBorders>
              <w:top w:val="single" w:sz="8" w:space="0" w:color="auto"/>
              <w:left w:val="single" w:sz="8" w:space="0" w:color="auto"/>
              <w:bottom w:val="single" w:sz="8" w:space="0" w:color="auto"/>
              <w:right w:val="single" w:sz="8" w:space="0" w:color="auto"/>
            </w:tcBorders>
          </w:tcPr>
          <w:p w:rsidR="001B61E2" w:rsidRPr="00AF34E8" w:rsidRDefault="001B61E2" w:rsidP="002B7F2E">
            <w:pPr>
              <w:spacing w:before="40" w:line="180" w:lineRule="exact"/>
              <w:rPr>
                <w:sz w:val="17"/>
                <w:szCs w:val="17"/>
                <w:lang w:val="en-GB"/>
              </w:rPr>
            </w:pPr>
            <w:r w:rsidRPr="00AF34E8">
              <w:rPr>
                <w:sz w:val="17"/>
                <w:szCs w:val="17"/>
                <w:vertAlign w:val="superscript"/>
                <w:lang w:val="en-GB"/>
              </w:rPr>
              <w:t xml:space="preserve">38 </w:t>
            </w:r>
            <w:r w:rsidRPr="00AF34E8">
              <w:rPr>
                <w:sz w:val="17"/>
                <w:szCs w:val="17"/>
                <w:lang w:val="en-GB"/>
              </w:rPr>
              <w:t>There was also an inscription over him</w:t>
            </w:r>
          </w:p>
          <w:p w:rsidR="001B61E2" w:rsidRPr="00AF34E8" w:rsidRDefault="001B61E2" w:rsidP="002B7F2E">
            <w:pPr>
              <w:spacing w:line="180" w:lineRule="exact"/>
              <w:rPr>
                <w:b/>
                <w:i/>
                <w:iCs/>
                <w:smallCaps/>
                <w:sz w:val="17"/>
                <w:szCs w:val="17"/>
                <w:lang w:val="en-GB"/>
              </w:rPr>
            </w:pPr>
            <w:r w:rsidRPr="00AF34E8">
              <w:rPr>
                <w:b/>
                <w:i/>
                <w:iCs/>
                <w:smallCaps/>
                <w:sz w:val="18"/>
                <w:szCs w:val="18"/>
                <w:lang w:val="en-GB"/>
              </w:rPr>
              <w:t xml:space="preserve">«This (is) the </w:t>
            </w:r>
            <w:r w:rsidRPr="00AF34E8">
              <w:rPr>
                <w:b/>
                <w:i/>
                <w:iCs/>
                <w:caps/>
                <w:sz w:val="18"/>
                <w:szCs w:val="18"/>
                <w:lang w:val="en-GB"/>
              </w:rPr>
              <w:t>King</w:t>
            </w:r>
            <w:r w:rsidRPr="00AF34E8">
              <w:rPr>
                <w:b/>
                <w:i/>
                <w:iCs/>
                <w:smallCaps/>
                <w:sz w:val="18"/>
                <w:szCs w:val="18"/>
                <w:lang w:val="en-GB"/>
              </w:rPr>
              <w:t xml:space="preserve"> of the Jews.»</w:t>
            </w:r>
          </w:p>
        </w:tc>
      </w:tr>
      <w:tr w:rsidR="001B61E2" w:rsidRPr="00CE32AC" w:rsidTr="002B7F2E">
        <w:tc>
          <w:tcPr>
            <w:tcW w:w="4394" w:type="dxa"/>
            <w:tcBorders>
              <w:top w:val="single" w:sz="8" w:space="0" w:color="auto"/>
              <w:left w:val="nil"/>
              <w:right w:val="nil"/>
            </w:tcBorders>
          </w:tcPr>
          <w:p w:rsidR="001B61E2" w:rsidRPr="001D106B" w:rsidRDefault="001B61E2" w:rsidP="002B7F2E">
            <w:pPr>
              <w:rPr>
                <w:sz w:val="14"/>
                <w:vertAlign w:val="superscript"/>
                <w:lang w:val="en-GB"/>
              </w:rPr>
            </w:pPr>
          </w:p>
        </w:tc>
        <w:tc>
          <w:tcPr>
            <w:tcW w:w="284" w:type="dxa"/>
            <w:tcBorders>
              <w:top w:val="nil"/>
              <w:left w:val="nil"/>
              <w:bottom w:val="nil"/>
              <w:right w:val="nil"/>
            </w:tcBorders>
          </w:tcPr>
          <w:p w:rsidR="001B61E2" w:rsidRPr="001D106B" w:rsidRDefault="001B61E2" w:rsidP="002B7F2E">
            <w:pPr>
              <w:rPr>
                <w:sz w:val="14"/>
                <w:lang w:val="en-GB"/>
              </w:rPr>
            </w:pPr>
          </w:p>
        </w:tc>
        <w:tc>
          <w:tcPr>
            <w:tcW w:w="4394" w:type="dxa"/>
            <w:tcBorders>
              <w:top w:val="single" w:sz="8" w:space="0" w:color="auto"/>
              <w:left w:val="nil"/>
              <w:right w:val="nil"/>
            </w:tcBorders>
          </w:tcPr>
          <w:p w:rsidR="001B61E2" w:rsidRPr="001D106B" w:rsidRDefault="001B61E2" w:rsidP="002B7F2E">
            <w:pPr>
              <w:rPr>
                <w:sz w:val="14"/>
                <w:vertAlign w:val="superscript"/>
                <w:lang w:val="en-GB"/>
              </w:rPr>
            </w:pPr>
          </w:p>
        </w:tc>
      </w:tr>
      <w:tr w:rsidR="001B61E2" w:rsidRPr="00CE32AC" w:rsidTr="002B7F2E">
        <w:tc>
          <w:tcPr>
            <w:tcW w:w="4394" w:type="dxa"/>
          </w:tcPr>
          <w:p w:rsidR="001B61E2" w:rsidRDefault="001B61E2" w:rsidP="002B7F2E">
            <w:pPr>
              <w:spacing w:before="40" w:line="180" w:lineRule="exact"/>
              <w:rPr>
                <w:sz w:val="17"/>
                <w:szCs w:val="17"/>
                <w:lang w:val="en-US"/>
              </w:rPr>
            </w:pPr>
            <w:r w:rsidRPr="00E7669A">
              <w:rPr>
                <w:sz w:val="17"/>
                <w:szCs w:val="17"/>
                <w:lang w:val="en-US"/>
              </w:rPr>
              <w:t>23</w:t>
            </w:r>
            <w:proofErr w:type="gramStart"/>
            <w:r>
              <w:rPr>
                <w:sz w:val="17"/>
                <w:szCs w:val="17"/>
                <w:lang w:val="en-US"/>
              </w:rPr>
              <w:t>,</w:t>
            </w:r>
            <w:r w:rsidRPr="00E7669A">
              <w:rPr>
                <w:sz w:val="17"/>
                <w:szCs w:val="17"/>
                <w:vertAlign w:val="superscript"/>
                <w:lang w:val="en-US"/>
              </w:rPr>
              <w:t>1</w:t>
            </w:r>
            <w:proofErr w:type="gramEnd"/>
            <w:r w:rsidRPr="00E7669A">
              <w:rPr>
                <w:sz w:val="17"/>
                <w:szCs w:val="17"/>
                <w:vertAlign w:val="superscript"/>
                <w:lang w:val="en-US"/>
              </w:rPr>
              <w:t xml:space="preserve"> </w:t>
            </w:r>
            <w:r w:rsidRPr="00E7669A">
              <w:rPr>
                <w:sz w:val="17"/>
                <w:szCs w:val="17"/>
                <w:lang w:val="en-US"/>
              </w:rPr>
              <w:t xml:space="preserve">Then the whole company of them arose, and </w:t>
            </w:r>
            <w:r w:rsidRPr="00AF34E8">
              <w:rPr>
                <w:sz w:val="17"/>
                <w:szCs w:val="17"/>
                <w:lang w:val="en-GB"/>
              </w:rPr>
              <w:t>led him</w:t>
            </w:r>
            <w:r w:rsidRPr="00E7669A">
              <w:rPr>
                <w:sz w:val="17"/>
                <w:szCs w:val="17"/>
                <w:lang w:val="en-US"/>
              </w:rPr>
              <w:t xml:space="preserve"> before Pilate. </w:t>
            </w:r>
            <w:r w:rsidRPr="00E7669A">
              <w:rPr>
                <w:sz w:val="17"/>
                <w:szCs w:val="17"/>
                <w:vertAlign w:val="superscript"/>
                <w:lang w:val="en-US"/>
              </w:rPr>
              <w:t xml:space="preserve">2 </w:t>
            </w:r>
            <w:r w:rsidRPr="00E7669A">
              <w:rPr>
                <w:sz w:val="17"/>
                <w:szCs w:val="17"/>
                <w:lang w:val="en-US"/>
              </w:rPr>
              <w:t xml:space="preserve">And they began </w:t>
            </w:r>
            <w:r w:rsidRPr="00AF34E8">
              <w:rPr>
                <w:rFonts w:ascii="Graphite Light ATT" w:hAnsi="Graphite Light ATT"/>
                <w:sz w:val="17"/>
                <w:szCs w:val="17"/>
                <w:lang w:val="en-GB"/>
              </w:rPr>
              <w:t>to accuse him</w:t>
            </w:r>
            <w:r w:rsidRPr="00E7669A">
              <w:rPr>
                <w:sz w:val="17"/>
                <w:szCs w:val="17"/>
                <w:lang w:val="en-US"/>
              </w:rPr>
              <w:t xml:space="preserve">, </w:t>
            </w:r>
            <w:r w:rsidRPr="003A662A">
              <w:rPr>
                <w:i/>
                <w:sz w:val="17"/>
                <w:szCs w:val="17"/>
                <w:lang w:val="en-US"/>
              </w:rPr>
              <w:t>saying</w:t>
            </w:r>
            <w:r w:rsidRPr="00E7669A">
              <w:rPr>
                <w:sz w:val="17"/>
                <w:szCs w:val="17"/>
                <w:lang w:val="en-US"/>
              </w:rPr>
              <w:t xml:space="preserve">, «We found this man perverting our nation, and forbidding us to give tribute to Caesar, and </w:t>
            </w:r>
            <w:r w:rsidRPr="002B4043">
              <w:rPr>
                <w:i/>
                <w:sz w:val="17"/>
                <w:szCs w:val="17"/>
                <w:lang w:val="en-US"/>
              </w:rPr>
              <w:t>saying</w:t>
            </w:r>
            <w:r w:rsidRPr="00E7669A">
              <w:rPr>
                <w:sz w:val="17"/>
                <w:szCs w:val="17"/>
                <w:lang w:val="en-US"/>
              </w:rPr>
              <w:t xml:space="preserve"> </w:t>
            </w:r>
            <w:r w:rsidRPr="00AF34E8">
              <w:rPr>
                <w:b/>
                <w:smallCaps/>
                <w:sz w:val="17"/>
                <w:szCs w:val="17"/>
                <w:lang w:val="en-GB"/>
              </w:rPr>
              <w:t xml:space="preserve">that he himself is </w:t>
            </w:r>
            <w:r w:rsidRPr="00AF34E8">
              <w:rPr>
                <w:b/>
                <w:caps/>
                <w:sz w:val="17"/>
                <w:szCs w:val="17"/>
                <w:lang w:val="en-GB"/>
              </w:rPr>
              <w:t>Christ</w:t>
            </w:r>
            <w:r w:rsidRPr="00AF34E8">
              <w:rPr>
                <w:b/>
                <w:smallCaps/>
                <w:sz w:val="17"/>
                <w:szCs w:val="17"/>
                <w:lang w:val="en-GB"/>
              </w:rPr>
              <w:t xml:space="preserve"> </w:t>
            </w:r>
            <w:r w:rsidRPr="00AF34E8">
              <w:rPr>
                <w:b/>
                <w:i/>
                <w:smallCaps/>
                <w:sz w:val="17"/>
                <w:szCs w:val="17"/>
                <w:lang w:val="en-GB"/>
              </w:rPr>
              <w:t>a king</w:t>
            </w:r>
            <w:r w:rsidRPr="00E7669A">
              <w:rPr>
                <w:sz w:val="17"/>
                <w:szCs w:val="17"/>
                <w:lang w:val="en-US"/>
              </w:rPr>
              <w:t xml:space="preserve">.» </w:t>
            </w:r>
          </w:p>
          <w:p w:rsidR="001B61E2" w:rsidRDefault="001B61E2" w:rsidP="002B7F2E">
            <w:pPr>
              <w:spacing w:line="180" w:lineRule="exact"/>
              <w:rPr>
                <w:sz w:val="17"/>
                <w:szCs w:val="17"/>
                <w:lang w:val="en-US"/>
              </w:rPr>
            </w:pPr>
            <w:r>
              <w:rPr>
                <w:sz w:val="17"/>
                <w:szCs w:val="17"/>
                <w:lang w:val="en-US"/>
              </w:rPr>
              <w:tab/>
            </w:r>
            <w:r w:rsidRPr="00E7669A">
              <w:rPr>
                <w:sz w:val="17"/>
                <w:szCs w:val="17"/>
                <w:vertAlign w:val="superscript"/>
                <w:lang w:val="en-US"/>
              </w:rPr>
              <w:t xml:space="preserve">3 </w:t>
            </w:r>
            <w:r w:rsidRPr="00E7669A">
              <w:rPr>
                <w:sz w:val="17"/>
                <w:szCs w:val="17"/>
                <w:lang w:val="en-US"/>
              </w:rPr>
              <w:t xml:space="preserve">And Pilate </w:t>
            </w:r>
            <w:r w:rsidRPr="00AF34E8">
              <w:rPr>
                <w:sz w:val="17"/>
                <w:szCs w:val="17"/>
                <w:lang w:val="en-GB"/>
              </w:rPr>
              <w:t>asked him</w:t>
            </w:r>
            <w:r w:rsidRPr="00E7669A">
              <w:rPr>
                <w:sz w:val="17"/>
                <w:szCs w:val="17"/>
                <w:lang w:val="en-US"/>
              </w:rPr>
              <w:t xml:space="preserve">, </w:t>
            </w:r>
          </w:p>
          <w:p w:rsidR="001B61E2" w:rsidRDefault="001B61E2" w:rsidP="002B7F2E">
            <w:pPr>
              <w:spacing w:line="180" w:lineRule="exact"/>
              <w:rPr>
                <w:sz w:val="17"/>
                <w:szCs w:val="17"/>
                <w:lang w:val="en-US"/>
              </w:rPr>
            </w:pPr>
            <w:r>
              <w:rPr>
                <w:sz w:val="17"/>
                <w:szCs w:val="17"/>
                <w:lang w:val="en-US"/>
              </w:rPr>
              <w:tab/>
            </w:r>
            <w:r w:rsidRPr="00AF34E8">
              <w:rPr>
                <w:b/>
                <w:smallCaps/>
                <w:sz w:val="17"/>
                <w:szCs w:val="17"/>
                <w:lang w:val="en-GB"/>
              </w:rPr>
              <w:t xml:space="preserve">«Are you </w:t>
            </w:r>
            <w:r w:rsidRPr="00AF34E8">
              <w:rPr>
                <w:b/>
                <w:i/>
                <w:smallCaps/>
                <w:sz w:val="17"/>
                <w:szCs w:val="17"/>
                <w:lang w:val="en-GB"/>
              </w:rPr>
              <w:t xml:space="preserve">the </w:t>
            </w:r>
            <w:r w:rsidRPr="00AF34E8">
              <w:rPr>
                <w:b/>
                <w:i/>
                <w:caps/>
                <w:sz w:val="17"/>
                <w:szCs w:val="17"/>
                <w:lang w:val="en-GB"/>
              </w:rPr>
              <w:t xml:space="preserve">King </w:t>
            </w:r>
            <w:r w:rsidRPr="00AF34E8">
              <w:rPr>
                <w:b/>
                <w:i/>
                <w:smallCaps/>
                <w:sz w:val="17"/>
                <w:szCs w:val="17"/>
                <w:lang w:val="en-GB"/>
              </w:rPr>
              <w:t>of the Jews</w:t>
            </w:r>
            <w:r w:rsidRPr="00AF34E8">
              <w:rPr>
                <w:b/>
                <w:smallCaps/>
                <w:sz w:val="17"/>
                <w:szCs w:val="17"/>
                <w:lang w:val="en-GB"/>
              </w:rPr>
              <w:t>?»</w:t>
            </w:r>
            <w:r w:rsidRPr="00E7669A">
              <w:rPr>
                <w:sz w:val="17"/>
                <w:szCs w:val="17"/>
                <w:lang w:val="en-US"/>
              </w:rPr>
              <w:t xml:space="preserve"> </w:t>
            </w:r>
          </w:p>
          <w:p w:rsidR="001B61E2" w:rsidRDefault="001B61E2" w:rsidP="002B7F2E">
            <w:pPr>
              <w:spacing w:line="180" w:lineRule="exact"/>
              <w:rPr>
                <w:sz w:val="17"/>
                <w:szCs w:val="17"/>
                <w:lang w:val="en-US"/>
              </w:rPr>
            </w:pPr>
            <w:r>
              <w:rPr>
                <w:sz w:val="17"/>
                <w:szCs w:val="17"/>
                <w:lang w:val="en-US"/>
              </w:rPr>
              <w:tab/>
            </w:r>
            <w:r>
              <w:rPr>
                <w:sz w:val="17"/>
                <w:szCs w:val="17"/>
                <w:lang w:val="en-US"/>
              </w:rPr>
              <w:tab/>
            </w:r>
            <w:r w:rsidRPr="00E7669A">
              <w:rPr>
                <w:sz w:val="17"/>
                <w:szCs w:val="17"/>
                <w:lang w:val="en-US"/>
              </w:rPr>
              <w:t xml:space="preserve">And he answered and </w:t>
            </w:r>
            <w:r w:rsidRPr="00AF34E8">
              <w:rPr>
                <w:sz w:val="17"/>
                <w:szCs w:val="17"/>
                <w:lang w:val="en-GB"/>
              </w:rPr>
              <w:t>said</w:t>
            </w:r>
            <w:r w:rsidRPr="00E7669A">
              <w:rPr>
                <w:sz w:val="17"/>
                <w:szCs w:val="17"/>
                <w:lang w:val="en-US"/>
              </w:rPr>
              <w:t xml:space="preserve"> to him, </w:t>
            </w:r>
          </w:p>
          <w:p w:rsidR="001B61E2" w:rsidRDefault="001B61E2" w:rsidP="002B7F2E">
            <w:pPr>
              <w:spacing w:line="180" w:lineRule="exact"/>
              <w:rPr>
                <w:sz w:val="17"/>
                <w:szCs w:val="17"/>
                <w:vertAlign w:val="superscript"/>
                <w:lang w:val="en-US"/>
              </w:rPr>
            </w:pPr>
            <w:r>
              <w:rPr>
                <w:sz w:val="17"/>
                <w:szCs w:val="17"/>
                <w:lang w:val="en-US"/>
              </w:rPr>
              <w:tab/>
            </w:r>
            <w:r>
              <w:rPr>
                <w:sz w:val="17"/>
                <w:szCs w:val="17"/>
                <w:lang w:val="en-US"/>
              </w:rPr>
              <w:tab/>
            </w:r>
            <w:r w:rsidRPr="00E7669A">
              <w:rPr>
                <w:sz w:val="17"/>
                <w:szCs w:val="17"/>
                <w:lang w:val="en-US"/>
              </w:rPr>
              <w:t>«</w:t>
            </w:r>
            <w:r w:rsidRPr="00AF34E8">
              <w:rPr>
                <w:sz w:val="17"/>
                <w:szCs w:val="17"/>
                <w:lang w:val="en-GB"/>
              </w:rPr>
              <w:t>You have said so</w:t>
            </w:r>
            <w:r w:rsidRPr="00E7669A">
              <w:rPr>
                <w:sz w:val="17"/>
                <w:szCs w:val="17"/>
                <w:lang w:val="en-US"/>
              </w:rPr>
              <w:t xml:space="preserve">.» </w:t>
            </w:r>
            <w:r w:rsidRPr="00E7669A">
              <w:rPr>
                <w:sz w:val="17"/>
                <w:szCs w:val="17"/>
                <w:vertAlign w:val="superscript"/>
                <w:lang w:val="en-US"/>
              </w:rPr>
              <w:t xml:space="preserve">4 </w:t>
            </w:r>
          </w:p>
          <w:p w:rsidR="001B61E2" w:rsidRDefault="001B61E2" w:rsidP="002B7F2E">
            <w:pPr>
              <w:spacing w:line="180" w:lineRule="exact"/>
              <w:rPr>
                <w:sz w:val="17"/>
                <w:szCs w:val="17"/>
                <w:lang w:val="en-US"/>
              </w:rPr>
            </w:pPr>
            <w:r>
              <w:rPr>
                <w:sz w:val="17"/>
                <w:szCs w:val="17"/>
                <w:vertAlign w:val="superscript"/>
                <w:lang w:val="en-US"/>
              </w:rPr>
              <w:tab/>
            </w:r>
            <w:r>
              <w:rPr>
                <w:sz w:val="17"/>
                <w:szCs w:val="17"/>
                <w:vertAlign w:val="superscript"/>
                <w:lang w:val="en-US"/>
              </w:rPr>
              <w:tab/>
            </w:r>
            <w:r w:rsidRPr="00E7669A">
              <w:rPr>
                <w:sz w:val="17"/>
                <w:szCs w:val="17"/>
                <w:lang w:val="en-US"/>
              </w:rPr>
              <w:t xml:space="preserve">And Pilate said to the chief priests and </w:t>
            </w:r>
            <w:r>
              <w:rPr>
                <w:sz w:val="17"/>
                <w:szCs w:val="17"/>
                <w:lang w:val="en-US"/>
              </w:rPr>
              <w:tab/>
            </w:r>
            <w:r>
              <w:rPr>
                <w:sz w:val="17"/>
                <w:szCs w:val="17"/>
                <w:lang w:val="en-US"/>
              </w:rPr>
              <w:tab/>
            </w:r>
            <w:r>
              <w:rPr>
                <w:sz w:val="17"/>
                <w:szCs w:val="17"/>
                <w:lang w:val="en-US"/>
              </w:rPr>
              <w:tab/>
            </w:r>
            <w:r w:rsidRPr="00E7669A">
              <w:rPr>
                <w:sz w:val="17"/>
                <w:szCs w:val="17"/>
                <w:lang w:val="en-US"/>
              </w:rPr>
              <w:t xml:space="preserve">the multitudes, </w:t>
            </w:r>
            <w:r w:rsidRPr="00AF34E8">
              <w:rPr>
                <w:rFonts w:ascii="Arial Narrow" w:hAnsi="Arial Narrow"/>
                <w:spacing w:val="-2"/>
                <w:sz w:val="17"/>
                <w:szCs w:val="17"/>
                <w:lang w:val="en-GB"/>
              </w:rPr>
              <w:t>«I find no crime in this man.»</w:t>
            </w:r>
            <w:r w:rsidRPr="00E7669A">
              <w:rPr>
                <w:sz w:val="17"/>
                <w:szCs w:val="17"/>
                <w:lang w:val="en-US"/>
              </w:rPr>
              <w:t xml:space="preserve"> </w:t>
            </w:r>
          </w:p>
          <w:p w:rsidR="001B61E2" w:rsidRDefault="001B61E2" w:rsidP="002B7F2E">
            <w:pPr>
              <w:spacing w:line="180" w:lineRule="exact"/>
              <w:rPr>
                <w:sz w:val="17"/>
                <w:szCs w:val="17"/>
                <w:lang w:val="en-US"/>
              </w:rPr>
            </w:pPr>
            <w:r w:rsidRPr="00E7669A">
              <w:rPr>
                <w:sz w:val="17"/>
                <w:szCs w:val="17"/>
                <w:vertAlign w:val="superscript"/>
                <w:lang w:val="en-US"/>
              </w:rPr>
              <w:t xml:space="preserve">5 </w:t>
            </w:r>
            <w:r w:rsidRPr="00E7669A">
              <w:rPr>
                <w:sz w:val="17"/>
                <w:szCs w:val="17"/>
                <w:lang w:val="en-US"/>
              </w:rPr>
              <w:t xml:space="preserve">But they were urgent, </w:t>
            </w:r>
            <w:r w:rsidRPr="00F94779">
              <w:rPr>
                <w:i/>
                <w:sz w:val="17"/>
                <w:szCs w:val="17"/>
                <w:lang w:val="en-US"/>
              </w:rPr>
              <w:t>saying</w:t>
            </w:r>
            <w:r w:rsidRPr="00E7669A">
              <w:rPr>
                <w:sz w:val="17"/>
                <w:szCs w:val="17"/>
                <w:lang w:val="en-US"/>
              </w:rPr>
              <w:t xml:space="preserve">, </w:t>
            </w:r>
          </w:p>
          <w:p w:rsidR="001B61E2" w:rsidRPr="00AF34E8" w:rsidRDefault="001B61E2" w:rsidP="002B7F2E">
            <w:pPr>
              <w:spacing w:after="60" w:line="180" w:lineRule="exact"/>
              <w:rPr>
                <w:sz w:val="17"/>
                <w:szCs w:val="17"/>
                <w:lang w:val="en-GB"/>
              </w:rPr>
            </w:pPr>
            <w:r w:rsidRPr="00E7669A">
              <w:rPr>
                <w:sz w:val="17"/>
                <w:szCs w:val="17"/>
                <w:lang w:val="en-US"/>
              </w:rPr>
              <w:t>«He stirs up the people, teaching throughout all Judea, from Galilee even to this place.»</w:t>
            </w:r>
          </w:p>
        </w:tc>
        <w:tc>
          <w:tcPr>
            <w:tcW w:w="284" w:type="dxa"/>
            <w:tcBorders>
              <w:top w:val="nil"/>
              <w:bottom w:val="nil"/>
            </w:tcBorders>
          </w:tcPr>
          <w:p w:rsidR="001B61E2" w:rsidRPr="00AF34E8" w:rsidRDefault="001B61E2" w:rsidP="002B7F2E">
            <w:pPr>
              <w:spacing w:line="180" w:lineRule="exact"/>
              <w:rPr>
                <w:sz w:val="17"/>
                <w:szCs w:val="17"/>
                <w:lang w:val="en-GB"/>
              </w:rPr>
            </w:pPr>
          </w:p>
        </w:tc>
        <w:tc>
          <w:tcPr>
            <w:tcW w:w="4394" w:type="dxa"/>
          </w:tcPr>
          <w:p w:rsidR="001B61E2" w:rsidRPr="00AF34E8" w:rsidRDefault="001B61E2" w:rsidP="002B7F2E">
            <w:pPr>
              <w:spacing w:before="40" w:line="180" w:lineRule="exact"/>
              <w:rPr>
                <w:sz w:val="17"/>
                <w:szCs w:val="17"/>
                <w:lang w:val="en-GB"/>
              </w:rPr>
            </w:pPr>
            <w:r w:rsidRPr="00AF34E8">
              <w:rPr>
                <w:sz w:val="17"/>
                <w:szCs w:val="17"/>
                <w:vertAlign w:val="superscript"/>
                <w:lang w:val="en-GB"/>
              </w:rPr>
              <w:t xml:space="preserve">39 </w:t>
            </w:r>
            <w:r w:rsidRPr="00AF34E8">
              <w:rPr>
                <w:sz w:val="17"/>
                <w:szCs w:val="17"/>
                <w:lang w:val="en-GB"/>
              </w:rPr>
              <w:t xml:space="preserve">One of the criminals who were hanged </w:t>
            </w:r>
            <w:r w:rsidRPr="00AF34E8">
              <w:rPr>
                <w:rFonts w:ascii="Graphite Light ATT" w:hAnsi="Graphite Light ATT"/>
                <w:sz w:val="17"/>
                <w:szCs w:val="17"/>
                <w:lang w:val="en-GB"/>
              </w:rPr>
              <w:t>insulted</w:t>
            </w:r>
            <w:r w:rsidRPr="00AF34E8">
              <w:rPr>
                <w:sz w:val="17"/>
                <w:szCs w:val="17"/>
                <w:lang w:val="en-GB"/>
              </w:rPr>
              <w:t xml:space="preserve"> him, </w:t>
            </w:r>
            <w:r w:rsidRPr="00AF34E8">
              <w:rPr>
                <w:i/>
                <w:sz w:val="17"/>
                <w:szCs w:val="17"/>
                <w:lang w:val="en-GB"/>
              </w:rPr>
              <w:t>saying</w:t>
            </w:r>
            <w:r w:rsidRPr="00AF34E8">
              <w:rPr>
                <w:sz w:val="17"/>
                <w:szCs w:val="17"/>
                <w:lang w:val="en-GB"/>
              </w:rPr>
              <w:t xml:space="preserve">, </w:t>
            </w:r>
          </w:p>
          <w:p w:rsidR="001B61E2" w:rsidRPr="00AF34E8" w:rsidRDefault="001B61E2" w:rsidP="002B7F2E">
            <w:pPr>
              <w:spacing w:line="180" w:lineRule="exact"/>
              <w:rPr>
                <w:sz w:val="17"/>
                <w:szCs w:val="17"/>
                <w:lang w:val="en-GB"/>
              </w:rPr>
            </w:pPr>
            <w:r>
              <w:rPr>
                <w:b/>
                <w:smallCaps/>
                <w:sz w:val="17"/>
                <w:szCs w:val="17"/>
                <w:lang w:val="en-GB"/>
              </w:rPr>
              <w:t>«</w:t>
            </w:r>
            <w:r w:rsidRPr="00AF34E8">
              <w:rPr>
                <w:b/>
                <w:smallCaps/>
                <w:sz w:val="17"/>
                <w:szCs w:val="17"/>
                <w:lang w:val="en-GB"/>
              </w:rPr>
              <w:t xml:space="preserve">Are you not the </w:t>
            </w:r>
            <w:r w:rsidRPr="00AF34E8">
              <w:rPr>
                <w:b/>
                <w:caps/>
                <w:sz w:val="17"/>
                <w:szCs w:val="17"/>
                <w:lang w:val="en-GB"/>
              </w:rPr>
              <w:t>Christ</w:t>
            </w:r>
            <w:r w:rsidRPr="00AF34E8">
              <w:rPr>
                <w:b/>
                <w:smallCaps/>
                <w:sz w:val="17"/>
                <w:szCs w:val="17"/>
                <w:lang w:val="en-GB"/>
              </w:rPr>
              <w:t>?</w:t>
            </w:r>
            <w:r w:rsidRPr="00AF34E8">
              <w:rPr>
                <w:sz w:val="17"/>
                <w:szCs w:val="17"/>
                <w:lang w:val="en-GB"/>
              </w:rPr>
              <w:t xml:space="preserve"> Save yourself and us!</w:t>
            </w:r>
            <w:r>
              <w:rPr>
                <w:sz w:val="17"/>
                <w:szCs w:val="17"/>
                <w:lang w:val="en-GB"/>
              </w:rPr>
              <w:t>»</w:t>
            </w:r>
            <w:r w:rsidRPr="00AF34E8">
              <w:rPr>
                <w:sz w:val="17"/>
                <w:szCs w:val="17"/>
                <w:lang w:val="en-GB"/>
              </w:rPr>
              <w:t xml:space="preserve"> </w:t>
            </w:r>
            <w:r w:rsidRPr="00AF34E8">
              <w:rPr>
                <w:sz w:val="17"/>
                <w:szCs w:val="17"/>
                <w:vertAlign w:val="superscript"/>
                <w:lang w:val="en-GB"/>
              </w:rPr>
              <w:t xml:space="preserve">40 </w:t>
            </w:r>
            <w:r w:rsidRPr="00AF34E8">
              <w:rPr>
                <w:sz w:val="17"/>
                <w:szCs w:val="17"/>
                <w:lang w:val="en-GB"/>
              </w:rPr>
              <w:t xml:space="preserve">But the other rebuked him, saying, </w:t>
            </w:r>
            <w:r>
              <w:rPr>
                <w:sz w:val="17"/>
                <w:szCs w:val="17"/>
                <w:lang w:val="en-GB"/>
              </w:rPr>
              <w:t>«</w:t>
            </w:r>
            <w:r w:rsidRPr="00AF34E8">
              <w:rPr>
                <w:sz w:val="17"/>
                <w:szCs w:val="17"/>
                <w:lang w:val="en-GB"/>
              </w:rPr>
              <w:t xml:space="preserve">Do you not fear God, since you are under the same sentence of condemnation? </w:t>
            </w:r>
          </w:p>
          <w:p w:rsidR="001B61E2" w:rsidRPr="00AF34E8" w:rsidRDefault="001B61E2" w:rsidP="002B7F2E">
            <w:pPr>
              <w:spacing w:line="180" w:lineRule="exact"/>
              <w:rPr>
                <w:sz w:val="17"/>
                <w:szCs w:val="17"/>
                <w:lang w:val="en-GB"/>
              </w:rPr>
            </w:pPr>
            <w:r w:rsidRPr="00AF34E8">
              <w:rPr>
                <w:sz w:val="17"/>
                <w:szCs w:val="17"/>
                <w:vertAlign w:val="superscript"/>
                <w:lang w:val="en-GB"/>
              </w:rPr>
              <w:t xml:space="preserve">41 </w:t>
            </w:r>
            <w:r w:rsidRPr="00AF34E8">
              <w:rPr>
                <w:sz w:val="17"/>
                <w:szCs w:val="17"/>
                <w:lang w:val="en-GB"/>
              </w:rPr>
              <w:t xml:space="preserve">And we indeed justly; for we are receiving the due reward of our deeds; </w:t>
            </w:r>
          </w:p>
          <w:p w:rsidR="001B61E2" w:rsidRPr="00AF34E8" w:rsidRDefault="001B61E2" w:rsidP="002B7F2E">
            <w:pPr>
              <w:spacing w:line="180" w:lineRule="exact"/>
              <w:rPr>
                <w:rFonts w:ascii="Arial Narrow" w:hAnsi="Arial Narrow"/>
                <w:sz w:val="17"/>
                <w:szCs w:val="17"/>
                <w:lang w:val="en-GB"/>
              </w:rPr>
            </w:pPr>
            <w:r w:rsidRPr="00AF34E8">
              <w:rPr>
                <w:rFonts w:ascii="Arial Narrow" w:hAnsi="Arial Narrow"/>
                <w:sz w:val="17"/>
                <w:szCs w:val="17"/>
                <w:lang w:val="en-GB"/>
              </w:rPr>
              <w:t>but this man has done nothing wrong.</w:t>
            </w:r>
            <w:r>
              <w:rPr>
                <w:rFonts w:ascii="Arial Narrow" w:hAnsi="Arial Narrow"/>
                <w:sz w:val="17"/>
                <w:szCs w:val="17"/>
                <w:lang w:val="en-GB"/>
              </w:rPr>
              <w:t>»</w:t>
            </w:r>
            <w:r w:rsidRPr="00AF34E8">
              <w:rPr>
                <w:rFonts w:ascii="Arial Narrow" w:hAnsi="Arial Narrow"/>
                <w:sz w:val="17"/>
                <w:szCs w:val="17"/>
                <w:lang w:val="en-GB"/>
              </w:rPr>
              <w:t xml:space="preserve"> </w:t>
            </w:r>
          </w:p>
          <w:p w:rsidR="001B61E2" w:rsidRPr="00AF34E8" w:rsidRDefault="001B61E2" w:rsidP="002B7F2E">
            <w:pPr>
              <w:spacing w:line="180" w:lineRule="exact"/>
              <w:rPr>
                <w:rFonts w:ascii="Arial Narrow" w:hAnsi="Arial Narrow"/>
                <w:sz w:val="17"/>
                <w:szCs w:val="17"/>
                <w:lang w:val="en-GB"/>
              </w:rPr>
            </w:pPr>
          </w:p>
          <w:p w:rsidR="001B61E2" w:rsidRPr="00AF34E8" w:rsidRDefault="001B61E2" w:rsidP="002B7F2E">
            <w:pPr>
              <w:spacing w:line="180" w:lineRule="exact"/>
              <w:rPr>
                <w:sz w:val="17"/>
                <w:szCs w:val="17"/>
                <w:lang w:val="en-GB"/>
              </w:rPr>
            </w:pPr>
            <w:r w:rsidRPr="00AF34E8">
              <w:rPr>
                <w:sz w:val="17"/>
                <w:szCs w:val="17"/>
                <w:vertAlign w:val="superscript"/>
                <w:lang w:val="en-GB"/>
              </w:rPr>
              <w:t xml:space="preserve">42 </w:t>
            </w:r>
            <w:r w:rsidRPr="00AF34E8">
              <w:rPr>
                <w:sz w:val="17"/>
                <w:szCs w:val="17"/>
                <w:lang w:val="en-GB"/>
              </w:rPr>
              <w:t xml:space="preserve">And he </w:t>
            </w:r>
            <w:r w:rsidRPr="00AF34E8">
              <w:rPr>
                <w:i/>
                <w:sz w:val="17"/>
                <w:szCs w:val="17"/>
                <w:lang w:val="en-GB"/>
              </w:rPr>
              <w:t>said</w:t>
            </w:r>
            <w:r w:rsidRPr="00AF34E8">
              <w:rPr>
                <w:sz w:val="17"/>
                <w:szCs w:val="17"/>
                <w:lang w:val="en-GB"/>
              </w:rPr>
              <w:t xml:space="preserve">, </w:t>
            </w:r>
          </w:p>
          <w:p w:rsidR="001B61E2" w:rsidRPr="00AF34E8" w:rsidRDefault="001B61E2" w:rsidP="002B7F2E">
            <w:pPr>
              <w:spacing w:after="60" w:line="180" w:lineRule="exact"/>
              <w:rPr>
                <w:sz w:val="17"/>
                <w:szCs w:val="17"/>
                <w:lang w:val="en-GB"/>
              </w:rPr>
            </w:pPr>
            <w:r>
              <w:rPr>
                <w:sz w:val="17"/>
                <w:szCs w:val="17"/>
                <w:lang w:val="en-GB"/>
              </w:rPr>
              <w:t>«</w:t>
            </w:r>
            <w:r w:rsidRPr="00AF34E8">
              <w:rPr>
                <w:sz w:val="17"/>
                <w:szCs w:val="17"/>
                <w:lang w:val="en-GB"/>
              </w:rPr>
              <w:t xml:space="preserve">Jesus, remember me when you come into </w:t>
            </w:r>
            <w:r w:rsidRPr="00AF34E8">
              <w:rPr>
                <w:b/>
                <w:i/>
                <w:smallCaps/>
                <w:sz w:val="17"/>
                <w:szCs w:val="17"/>
                <w:lang w:val="en-GB"/>
              </w:rPr>
              <w:t xml:space="preserve">your </w:t>
            </w:r>
            <w:r w:rsidRPr="00AF34E8">
              <w:rPr>
                <w:b/>
                <w:i/>
                <w:caps/>
                <w:sz w:val="17"/>
                <w:szCs w:val="17"/>
                <w:lang w:val="en-GB"/>
              </w:rPr>
              <w:t>kingdom</w:t>
            </w:r>
            <w:r w:rsidRPr="00AF34E8">
              <w:rPr>
                <w:sz w:val="17"/>
                <w:szCs w:val="17"/>
                <w:lang w:val="en-GB"/>
              </w:rPr>
              <w:t>.</w:t>
            </w:r>
            <w:r>
              <w:rPr>
                <w:sz w:val="17"/>
                <w:szCs w:val="17"/>
                <w:lang w:val="en-GB"/>
              </w:rPr>
              <w:t>»</w:t>
            </w:r>
            <w:r w:rsidRPr="00AF34E8">
              <w:rPr>
                <w:sz w:val="17"/>
                <w:szCs w:val="17"/>
                <w:lang w:val="en-GB"/>
              </w:rPr>
              <w:t xml:space="preserve"> </w:t>
            </w:r>
            <w:r w:rsidRPr="00AF34E8">
              <w:rPr>
                <w:sz w:val="17"/>
                <w:szCs w:val="17"/>
                <w:vertAlign w:val="superscript"/>
                <w:lang w:val="en-GB"/>
              </w:rPr>
              <w:t xml:space="preserve">43 </w:t>
            </w:r>
            <w:r w:rsidRPr="00AF34E8">
              <w:rPr>
                <w:sz w:val="17"/>
                <w:szCs w:val="17"/>
                <w:lang w:val="en-GB"/>
              </w:rPr>
              <w:t xml:space="preserve">And he said to him, </w:t>
            </w:r>
            <w:r>
              <w:rPr>
                <w:sz w:val="17"/>
                <w:szCs w:val="17"/>
                <w:lang w:val="en-GB"/>
              </w:rPr>
              <w:t>«</w:t>
            </w:r>
            <w:r w:rsidRPr="00AF34E8">
              <w:rPr>
                <w:sz w:val="17"/>
                <w:szCs w:val="17"/>
                <w:lang w:val="en-GB"/>
              </w:rPr>
              <w:t xml:space="preserve">Truly, </w:t>
            </w:r>
            <w:r>
              <w:rPr>
                <w:sz w:val="17"/>
                <w:szCs w:val="17"/>
                <w:lang w:val="en-GB"/>
              </w:rPr>
              <w:br/>
            </w:r>
            <w:r w:rsidRPr="00AF34E8">
              <w:rPr>
                <w:sz w:val="17"/>
                <w:szCs w:val="17"/>
                <w:lang w:val="en-GB"/>
              </w:rPr>
              <w:t>I say to you, today you</w:t>
            </w:r>
            <w:r>
              <w:rPr>
                <w:sz w:val="17"/>
                <w:szCs w:val="17"/>
                <w:lang w:val="en-GB"/>
              </w:rPr>
              <w:t xml:space="preserve"> will be with me in Paradise.»</w:t>
            </w:r>
          </w:p>
        </w:tc>
      </w:tr>
    </w:tbl>
    <w:p w:rsidR="001B61E2" w:rsidRDefault="001B61E2" w:rsidP="002B7F2E">
      <w:pPr>
        <w:rPr>
          <w:lang w:val="en-GB"/>
        </w:rPr>
      </w:pPr>
    </w:p>
    <w:p w:rsidR="00CE32AC" w:rsidRDefault="00CE32AC" w:rsidP="002B7F2E">
      <w:pPr>
        <w:rPr>
          <w:lang w:val="en-GB"/>
        </w:rPr>
      </w:pPr>
    </w:p>
    <w:p w:rsidR="001B61E2" w:rsidRPr="00CE32AC" w:rsidRDefault="001B61E2" w:rsidP="00CE32AC">
      <w:pPr>
        <w:tabs>
          <w:tab w:val="left" w:pos="1530"/>
        </w:tabs>
        <w:rPr>
          <w:lang w:val="en-GB"/>
        </w:rPr>
      </w:pPr>
      <w:bookmarkStart w:id="0" w:name="_GoBack"/>
      <w:bookmarkEnd w:id="0"/>
    </w:p>
    <w:sectPr w:rsidR="001B61E2" w:rsidRPr="00CE32AC" w:rsidSect="00ED5533">
      <w:headerReference w:type="even" r:id="rId9"/>
      <w:headerReference w:type="default" r:id="rId10"/>
      <w:headerReference w:type="first" r:id="rId11"/>
      <w:footnotePr>
        <w:numRestart w:val="eachSect"/>
      </w:footnotePr>
      <w:type w:val="oddPage"/>
      <w:pgSz w:w="11906" w:h="16838" w:code="9"/>
      <w:pgMar w:top="2608" w:right="2381" w:bottom="2608" w:left="2381" w:header="2552" w:footer="192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CB6" w:rsidRDefault="00EC3CB6">
      <w:r>
        <w:separator/>
      </w:r>
    </w:p>
  </w:endnote>
  <w:endnote w:type="continuationSeparator" w:id="0">
    <w:p w:rsidR="00EC3CB6" w:rsidRDefault="00EC3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inion">
    <w:panose1 w:val="02020500000000000000"/>
    <w:charset w:val="00"/>
    <w:family w:val="roman"/>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Graphite Light ATT">
    <w:panose1 w:val="03020402050402020203"/>
    <w:charset w:val="00"/>
    <w:family w:val="script"/>
    <w:pitch w:val="variable"/>
    <w:sig w:usb0="00000007" w:usb1="00000000" w:usb2="00000000" w:usb3="00000000" w:csb0="00000013" w:csb1="00000000"/>
  </w:font>
  <w:font w:name="PTBarnum BT">
    <w:panose1 w:val="040404030B0602020202"/>
    <w:charset w:val="00"/>
    <w:family w:val="decorative"/>
    <w:pitch w:val="variable"/>
    <w:sig w:usb0="00000087" w:usb1="00000000" w:usb2="00000000" w:usb3="00000000" w:csb0="0000001B" w:csb1="00000000"/>
  </w:font>
  <w:font w:name="Arial Narrow">
    <w:panose1 w:val="020B0606020202030204"/>
    <w:charset w:val="00"/>
    <w:family w:val="swiss"/>
    <w:pitch w:val="variable"/>
    <w:sig w:usb0="00000287" w:usb1="00000800" w:usb2="00000000" w:usb3="00000000" w:csb0="0000009F" w:csb1="00000000"/>
  </w:font>
  <w:font w:name="Albertus Medium">
    <w:panose1 w:val="020E06020303040203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CB6" w:rsidRDefault="00EC3CB6"/>
  </w:footnote>
  <w:footnote w:type="continuationSeparator" w:id="0">
    <w:p w:rsidR="00EC3CB6" w:rsidRDefault="00EC3CB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Pr="00D544B7" w:rsidRDefault="003854BC" w:rsidP="008F7D58">
    <w:pPr>
      <w:pStyle w:val="Intestazione"/>
      <w:tabs>
        <w:tab w:val="center" w:pos="3544"/>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415A27">
    <w:pPr>
      <w:pStyle w:val="Intestazione"/>
      <w:tabs>
        <w:tab w:val="center" w:pos="3261"/>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3E1754">
    <w:pPr>
      <w:pStyle w:val="Intestazione"/>
      <w:tabs>
        <w:tab w:val="clear" w:pos="3572"/>
        <w:tab w:val="clear" w:pos="7144"/>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00A5D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62B5FB2"/>
    <w:multiLevelType w:val="singleLevel"/>
    <w:tmpl w:val="0410000F"/>
    <w:lvl w:ilvl="0">
      <w:start w:val="1"/>
      <w:numFmt w:val="decimal"/>
      <w:lvlText w:val="%1."/>
      <w:lvlJc w:val="left"/>
      <w:pPr>
        <w:tabs>
          <w:tab w:val="num" w:pos="360"/>
        </w:tabs>
        <w:ind w:left="360" w:hanging="360"/>
      </w:pPr>
      <w:rPr>
        <w:rFonts w:cs="Times New Roman" w:hint="default"/>
      </w:rPr>
    </w:lvl>
  </w:abstractNum>
  <w:abstractNum w:abstractNumId="2">
    <w:nsid w:val="087D63E7"/>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
    <w:nsid w:val="08943DBB"/>
    <w:multiLevelType w:val="singleLevel"/>
    <w:tmpl w:val="CA14F7A4"/>
    <w:lvl w:ilvl="0">
      <w:numFmt w:val="bullet"/>
      <w:lvlText w:val="–"/>
      <w:lvlJc w:val="left"/>
      <w:pPr>
        <w:tabs>
          <w:tab w:val="num" w:pos="360"/>
        </w:tabs>
        <w:ind w:left="360" w:hanging="360"/>
      </w:pPr>
      <w:rPr>
        <w:rFonts w:hint="default"/>
      </w:rPr>
    </w:lvl>
  </w:abstractNum>
  <w:abstractNum w:abstractNumId="4">
    <w:nsid w:val="08AD72E6"/>
    <w:multiLevelType w:val="singleLevel"/>
    <w:tmpl w:val="488E069E"/>
    <w:lvl w:ilvl="0">
      <w:start w:val="1"/>
      <w:numFmt w:val="upperLetter"/>
      <w:lvlText w:val="%1."/>
      <w:lvlJc w:val="left"/>
      <w:pPr>
        <w:tabs>
          <w:tab w:val="num" w:pos="360"/>
        </w:tabs>
        <w:ind w:left="360" w:hanging="360"/>
      </w:pPr>
      <w:rPr>
        <w:rFonts w:cs="Times New Roman" w:hint="default"/>
        <w:b/>
      </w:rPr>
    </w:lvl>
  </w:abstractNum>
  <w:abstractNum w:abstractNumId="5">
    <w:nsid w:val="0C793E3E"/>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6">
    <w:nsid w:val="12EF0C26"/>
    <w:multiLevelType w:val="singleLevel"/>
    <w:tmpl w:val="8C2CDDAA"/>
    <w:lvl w:ilvl="0">
      <w:start w:val="3"/>
      <w:numFmt w:val="upperLetter"/>
      <w:lvlText w:val="%1. "/>
      <w:legacy w:legacy="1" w:legacySpace="0" w:legacyIndent="283"/>
      <w:lvlJc w:val="left"/>
      <w:pPr>
        <w:ind w:left="283" w:hanging="283"/>
      </w:pPr>
      <w:rPr>
        <w:rFonts w:ascii="Times New Roman" w:hAnsi="Times New Roman" w:cs="Times New Roman" w:hint="default"/>
        <w:b/>
        <w:i w:val="0"/>
        <w:sz w:val="28"/>
        <w:u w:val="none"/>
      </w:rPr>
    </w:lvl>
  </w:abstractNum>
  <w:abstractNum w:abstractNumId="7">
    <w:nsid w:val="22821240"/>
    <w:multiLevelType w:val="hybridMultilevel"/>
    <w:tmpl w:val="3D9A9E7E"/>
    <w:lvl w:ilvl="0" w:tplc="29F28DF4">
      <w:start w:val="47"/>
      <w:numFmt w:val="bullet"/>
      <w:lvlText w:val=""/>
      <w:lvlJc w:val="left"/>
      <w:pPr>
        <w:ind w:left="434" w:hanging="360"/>
      </w:pPr>
      <w:rPr>
        <w:rFonts w:ascii="Symbol" w:eastAsia="Times New Roman" w:hAnsi="Symbol" w:cs="Times New Roman" w:hint="default"/>
        <w:sz w:val="16"/>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8">
    <w:nsid w:val="25137076"/>
    <w:multiLevelType w:val="singleLevel"/>
    <w:tmpl w:val="440038E8"/>
    <w:lvl w:ilvl="0">
      <w:start w:val="1"/>
      <w:numFmt w:val="decimal"/>
      <w:lvlText w:val="%1."/>
      <w:lvlJc w:val="left"/>
      <w:pPr>
        <w:tabs>
          <w:tab w:val="num" w:pos="360"/>
        </w:tabs>
        <w:ind w:left="360" w:hanging="360"/>
      </w:pPr>
      <w:rPr>
        <w:rFonts w:cs="Times New Roman" w:hint="default"/>
        <w:b/>
      </w:rPr>
    </w:lvl>
  </w:abstractNum>
  <w:abstractNum w:abstractNumId="9">
    <w:nsid w:val="27F934C2"/>
    <w:multiLevelType w:val="multilevel"/>
    <w:tmpl w:val="485C80F6"/>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
    <w:nsid w:val="29556BD7"/>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11">
    <w:nsid w:val="2AC7472D"/>
    <w:multiLevelType w:val="multilevel"/>
    <w:tmpl w:val="A8347F74"/>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32273640"/>
    <w:multiLevelType w:val="singleLevel"/>
    <w:tmpl w:val="D910D3DA"/>
    <w:lvl w:ilvl="0">
      <w:start w:val="3"/>
      <w:numFmt w:val="upperLetter"/>
      <w:lvlText w:val="%1. "/>
      <w:legacy w:legacy="1" w:legacySpace="0" w:legacyIndent="283"/>
      <w:lvlJc w:val="left"/>
      <w:pPr>
        <w:ind w:left="283" w:hanging="283"/>
      </w:pPr>
      <w:rPr>
        <w:rFonts w:ascii="Times" w:hAnsi="Times" w:cs="Times New Roman" w:hint="default"/>
        <w:b/>
        <w:i w:val="0"/>
        <w:sz w:val="28"/>
        <w:u w:val="none"/>
      </w:rPr>
    </w:lvl>
  </w:abstractNum>
  <w:abstractNum w:abstractNumId="13">
    <w:nsid w:val="33707FAB"/>
    <w:multiLevelType w:val="singleLevel"/>
    <w:tmpl w:val="0FA214E0"/>
    <w:lvl w:ilvl="0">
      <w:start w:val="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4">
    <w:nsid w:val="34734CE3"/>
    <w:multiLevelType w:val="singleLevel"/>
    <w:tmpl w:val="BF7A213C"/>
    <w:lvl w:ilvl="0">
      <w:start w:val="2"/>
      <w:numFmt w:val="bullet"/>
      <w:lvlText w:val="–"/>
      <w:lvlJc w:val="left"/>
      <w:pPr>
        <w:tabs>
          <w:tab w:val="num" w:pos="928"/>
        </w:tabs>
        <w:ind w:left="928" w:hanging="360"/>
      </w:pPr>
      <w:rPr>
        <w:rFonts w:hint="default"/>
      </w:rPr>
    </w:lvl>
  </w:abstractNum>
  <w:abstractNum w:abstractNumId="15">
    <w:nsid w:val="364240D4"/>
    <w:multiLevelType w:val="multilevel"/>
    <w:tmpl w:val="6C101B3C"/>
    <w:lvl w:ilvl="0">
      <w:start w:val="2"/>
      <w:numFmt w:val="decimal"/>
      <w:lvlText w:val="%1"/>
      <w:lvlJc w:val="left"/>
      <w:pPr>
        <w:tabs>
          <w:tab w:val="num" w:pos="915"/>
        </w:tabs>
        <w:ind w:left="915" w:hanging="915"/>
      </w:pPr>
      <w:rPr>
        <w:rFonts w:cs="Times New Roman" w:hint="default"/>
      </w:rPr>
    </w:lvl>
    <w:lvl w:ilvl="1">
      <w:start w:val="2"/>
      <w:numFmt w:val="decimal"/>
      <w:lvlText w:val="%1.%2"/>
      <w:lvlJc w:val="left"/>
      <w:pPr>
        <w:tabs>
          <w:tab w:val="num" w:pos="915"/>
        </w:tabs>
        <w:ind w:left="915" w:hanging="915"/>
      </w:pPr>
      <w:rPr>
        <w:rFonts w:cs="Times New Roman" w:hint="default"/>
      </w:rPr>
    </w:lvl>
    <w:lvl w:ilvl="2">
      <w:start w:val="2"/>
      <w:numFmt w:val="decimal"/>
      <w:lvlText w:val="%1.%2.%3"/>
      <w:lvlJc w:val="left"/>
      <w:pPr>
        <w:tabs>
          <w:tab w:val="num" w:pos="915"/>
        </w:tabs>
        <w:ind w:left="915" w:hanging="915"/>
      </w:pPr>
      <w:rPr>
        <w:rFonts w:cs="Times New Roman" w:hint="default"/>
      </w:rPr>
    </w:lvl>
    <w:lvl w:ilvl="3">
      <w:start w:val="2"/>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6">
    <w:nsid w:val="3DE24C9B"/>
    <w:multiLevelType w:val="singleLevel"/>
    <w:tmpl w:val="04100015"/>
    <w:lvl w:ilvl="0">
      <w:start w:val="1"/>
      <w:numFmt w:val="upperLetter"/>
      <w:lvlText w:val="%1."/>
      <w:lvlJc w:val="left"/>
      <w:pPr>
        <w:tabs>
          <w:tab w:val="num" w:pos="360"/>
        </w:tabs>
        <w:ind w:left="360" w:hanging="360"/>
      </w:pPr>
      <w:rPr>
        <w:rFonts w:cs="Times New Roman" w:hint="default"/>
        <w:b w:val="0"/>
      </w:rPr>
    </w:lvl>
  </w:abstractNum>
  <w:abstractNum w:abstractNumId="17">
    <w:nsid w:val="506D2802"/>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8">
    <w:nsid w:val="5C5C0CEE"/>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19">
    <w:nsid w:val="610247B4"/>
    <w:multiLevelType w:val="multilevel"/>
    <w:tmpl w:val="FF0E4BF4"/>
    <w:lvl w:ilvl="0">
      <w:start w:val="4"/>
      <w:numFmt w:val="decimal"/>
      <w:lvlText w:val="%1"/>
      <w:lvlJc w:val="left"/>
      <w:pPr>
        <w:tabs>
          <w:tab w:val="num" w:pos="495"/>
        </w:tabs>
        <w:ind w:left="495" w:hanging="495"/>
      </w:pPr>
      <w:rPr>
        <w:rFonts w:cs="Times New Roman" w:hint="default"/>
        <w:i w:val="0"/>
      </w:rPr>
    </w:lvl>
    <w:lvl w:ilvl="1">
      <w:start w:val="1"/>
      <w:numFmt w:val="decimal"/>
      <w:lvlText w:val="%1.%2"/>
      <w:lvlJc w:val="left"/>
      <w:pPr>
        <w:tabs>
          <w:tab w:val="num" w:pos="495"/>
        </w:tabs>
        <w:ind w:left="495" w:hanging="495"/>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1080"/>
        </w:tabs>
        <w:ind w:left="1080" w:hanging="108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440"/>
        </w:tabs>
        <w:ind w:left="1440" w:hanging="144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800"/>
        </w:tabs>
        <w:ind w:left="1800" w:hanging="1800"/>
      </w:pPr>
      <w:rPr>
        <w:rFonts w:cs="Times New Roman" w:hint="default"/>
        <w:i w:val="0"/>
      </w:rPr>
    </w:lvl>
    <w:lvl w:ilvl="8">
      <w:start w:val="1"/>
      <w:numFmt w:val="decimal"/>
      <w:lvlText w:val="%1.%2.%3.%4.%5.%6.%7.%8.%9"/>
      <w:lvlJc w:val="left"/>
      <w:pPr>
        <w:tabs>
          <w:tab w:val="num" w:pos="2160"/>
        </w:tabs>
        <w:ind w:left="2160" w:hanging="2160"/>
      </w:pPr>
      <w:rPr>
        <w:rFonts w:cs="Times New Roman" w:hint="default"/>
        <w:i w:val="0"/>
      </w:rPr>
    </w:lvl>
  </w:abstractNum>
  <w:abstractNum w:abstractNumId="20">
    <w:nsid w:val="651361EE"/>
    <w:multiLevelType w:val="hybridMultilevel"/>
    <w:tmpl w:val="337EDA5A"/>
    <w:lvl w:ilvl="0" w:tplc="F878AEB0">
      <w:start w:val="2"/>
      <w:numFmt w:val="upperLetter"/>
      <w:lvlText w:val="%1."/>
      <w:lvlJc w:val="left"/>
      <w:pPr>
        <w:tabs>
          <w:tab w:val="num" w:pos="645"/>
        </w:tabs>
        <w:ind w:left="645" w:hanging="360"/>
      </w:pPr>
      <w:rPr>
        <w:rFonts w:cs="Times New Roman" w:hint="default"/>
      </w:rPr>
    </w:lvl>
    <w:lvl w:ilvl="1" w:tplc="04100019" w:tentative="1">
      <w:start w:val="1"/>
      <w:numFmt w:val="lowerLetter"/>
      <w:lvlText w:val="%2."/>
      <w:lvlJc w:val="left"/>
      <w:pPr>
        <w:tabs>
          <w:tab w:val="num" w:pos="1365"/>
        </w:tabs>
        <w:ind w:left="1365" w:hanging="360"/>
      </w:pPr>
      <w:rPr>
        <w:rFonts w:cs="Times New Roman"/>
      </w:rPr>
    </w:lvl>
    <w:lvl w:ilvl="2" w:tplc="0410001B" w:tentative="1">
      <w:start w:val="1"/>
      <w:numFmt w:val="lowerRoman"/>
      <w:lvlText w:val="%3."/>
      <w:lvlJc w:val="right"/>
      <w:pPr>
        <w:tabs>
          <w:tab w:val="num" w:pos="2085"/>
        </w:tabs>
        <w:ind w:left="2085" w:hanging="180"/>
      </w:pPr>
      <w:rPr>
        <w:rFonts w:cs="Times New Roman"/>
      </w:rPr>
    </w:lvl>
    <w:lvl w:ilvl="3" w:tplc="0410000F" w:tentative="1">
      <w:start w:val="1"/>
      <w:numFmt w:val="decimal"/>
      <w:lvlText w:val="%4."/>
      <w:lvlJc w:val="left"/>
      <w:pPr>
        <w:tabs>
          <w:tab w:val="num" w:pos="2805"/>
        </w:tabs>
        <w:ind w:left="2805" w:hanging="360"/>
      </w:pPr>
      <w:rPr>
        <w:rFonts w:cs="Times New Roman"/>
      </w:rPr>
    </w:lvl>
    <w:lvl w:ilvl="4" w:tplc="04100019" w:tentative="1">
      <w:start w:val="1"/>
      <w:numFmt w:val="lowerLetter"/>
      <w:lvlText w:val="%5."/>
      <w:lvlJc w:val="left"/>
      <w:pPr>
        <w:tabs>
          <w:tab w:val="num" w:pos="3525"/>
        </w:tabs>
        <w:ind w:left="3525" w:hanging="360"/>
      </w:pPr>
      <w:rPr>
        <w:rFonts w:cs="Times New Roman"/>
      </w:rPr>
    </w:lvl>
    <w:lvl w:ilvl="5" w:tplc="0410001B" w:tentative="1">
      <w:start w:val="1"/>
      <w:numFmt w:val="lowerRoman"/>
      <w:lvlText w:val="%6."/>
      <w:lvlJc w:val="right"/>
      <w:pPr>
        <w:tabs>
          <w:tab w:val="num" w:pos="4245"/>
        </w:tabs>
        <w:ind w:left="4245" w:hanging="180"/>
      </w:pPr>
      <w:rPr>
        <w:rFonts w:cs="Times New Roman"/>
      </w:rPr>
    </w:lvl>
    <w:lvl w:ilvl="6" w:tplc="0410000F" w:tentative="1">
      <w:start w:val="1"/>
      <w:numFmt w:val="decimal"/>
      <w:lvlText w:val="%7."/>
      <w:lvlJc w:val="left"/>
      <w:pPr>
        <w:tabs>
          <w:tab w:val="num" w:pos="4965"/>
        </w:tabs>
        <w:ind w:left="4965" w:hanging="360"/>
      </w:pPr>
      <w:rPr>
        <w:rFonts w:cs="Times New Roman"/>
      </w:rPr>
    </w:lvl>
    <w:lvl w:ilvl="7" w:tplc="04100019" w:tentative="1">
      <w:start w:val="1"/>
      <w:numFmt w:val="lowerLetter"/>
      <w:lvlText w:val="%8."/>
      <w:lvlJc w:val="left"/>
      <w:pPr>
        <w:tabs>
          <w:tab w:val="num" w:pos="5685"/>
        </w:tabs>
        <w:ind w:left="5685" w:hanging="360"/>
      </w:pPr>
      <w:rPr>
        <w:rFonts w:cs="Times New Roman"/>
      </w:rPr>
    </w:lvl>
    <w:lvl w:ilvl="8" w:tplc="0410001B" w:tentative="1">
      <w:start w:val="1"/>
      <w:numFmt w:val="lowerRoman"/>
      <w:lvlText w:val="%9."/>
      <w:lvlJc w:val="right"/>
      <w:pPr>
        <w:tabs>
          <w:tab w:val="num" w:pos="6405"/>
        </w:tabs>
        <w:ind w:left="6405" w:hanging="180"/>
      </w:pPr>
      <w:rPr>
        <w:rFonts w:cs="Times New Roman"/>
      </w:rPr>
    </w:lvl>
  </w:abstractNum>
  <w:abstractNum w:abstractNumId="21">
    <w:nsid w:val="65937EFA"/>
    <w:multiLevelType w:val="multilevel"/>
    <w:tmpl w:val="0DCED43A"/>
    <w:lvl w:ilvl="0">
      <w:start w:val="3"/>
      <w:numFmt w:val="decimal"/>
      <w:lvlText w:val="%1"/>
      <w:lvlJc w:val="left"/>
      <w:pPr>
        <w:tabs>
          <w:tab w:val="num" w:pos="705"/>
        </w:tabs>
        <w:ind w:left="705" w:hanging="705"/>
      </w:pPr>
      <w:rPr>
        <w:rFonts w:cs="Times New Roman" w:hint="default"/>
      </w:rPr>
    </w:lvl>
    <w:lvl w:ilvl="1">
      <w:start w:val="4"/>
      <w:numFmt w:val="decimal"/>
      <w:lvlText w:val="%1.%2"/>
      <w:lvlJc w:val="left"/>
      <w:pPr>
        <w:tabs>
          <w:tab w:val="num" w:pos="705"/>
        </w:tabs>
        <w:ind w:left="705" w:hanging="705"/>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2">
    <w:nsid w:val="66C43003"/>
    <w:multiLevelType w:val="singleLevel"/>
    <w:tmpl w:val="24CC043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3">
    <w:nsid w:val="6B39364D"/>
    <w:multiLevelType w:val="singleLevel"/>
    <w:tmpl w:val="0410000F"/>
    <w:lvl w:ilvl="0">
      <w:start w:val="1"/>
      <w:numFmt w:val="decimal"/>
      <w:lvlText w:val="%1."/>
      <w:lvlJc w:val="left"/>
      <w:pPr>
        <w:tabs>
          <w:tab w:val="num" w:pos="360"/>
        </w:tabs>
        <w:ind w:left="360" w:hanging="360"/>
      </w:pPr>
      <w:rPr>
        <w:rFonts w:cs="Times New Roman" w:hint="default"/>
      </w:rPr>
    </w:lvl>
  </w:abstractNum>
  <w:abstractNum w:abstractNumId="24">
    <w:nsid w:val="73DB77A1"/>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25">
    <w:nsid w:val="77827BB9"/>
    <w:multiLevelType w:val="multilevel"/>
    <w:tmpl w:val="8EC248B0"/>
    <w:lvl w:ilvl="0">
      <w:start w:val="4"/>
      <w:numFmt w:val="decimal"/>
      <w:lvlText w:val="%1"/>
      <w:lvlJc w:val="left"/>
      <w:pPr>
        <w:tabs>
          <w:tab w:val="num" w:pos="495"/>
        </w:tabs>
        <w:ind w:left="495" w:hanging="495"/>
      </w:pPr>
      <w:rPr>
        <w:rFonts w:cs="Times New Roman" w:hint="default"/>
        <w:i w:val="0"/>
      </w:rPr>
    </w:lvl>
    <w:lvl w:ilvl="1">
      <w:start w:val="1"/>
      <w:numFmt w:val="decimal"/>
      <w:lvlText w:val="%1.%2"/>
      <w:lvlJc w:val="left"/>
      <w:pPr>
        <w:tabs>
          <w:tab w:val="num" w:pos="495"/>
        </w:tabs>
        <w:ind w:left="495" w:hanging="495"/>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720"/>
        </w:tabs>
        <w:ind w:left="720" w:hanging="72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080"/>
        </w:tabs>
        <w:ind w:left="1080" w:hanging="108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440"/>
        </w:tabs>
        <w:ind w:left="1440" w:hanging="1440"/>
      </w:pPr>
      <w:rPr>
        <w:rFonts w:cs="Times New Roman" w:hint="default"/>
        <w:i w:val="0"/>
      </w:rPr>
    </w:lvl>
    <w:lvl w:ilvl="8">
      <w:start w:val="1"/>
      <w:numFmt w:val="decimal"/>
      <w:lvlText w:val="%1.%2.%3.%4.%5.%6.%7.%8.%9"/>
      <w:lvlJc w:val="left"/>
      <w:pPr>
        <w:tabs>
          <w:tab w:val="num" w:pos="1800"/>
        </w:tabs>
        <w:ind w:left="1800" w:hanging="1800"/>
      </w:pPr>
      <w:rPr>
        <w:rFonts w:cs="Times New Roman" w:hint="default"/>
        <w:i w:val="0"/>
      </w:rPr>
    </w:lvl>
  </w:abstractNum>
  <w:abstractNum w:abstractNumId="26">
    <w:nsid w:val="7A4D3F2C"/>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7">
    <w:nsid w:val="7C284F2B"/>
    <w:multiLevelType w:val="singleLevel"/>
    <w:tmpl w:val="B93CDB32"/>
    <w:lvl w:ilvl="0">
      <w:start w:val="52"/>
      <w:numFmt w:val="bullet"/>
      <w:lvlText w:val="–"/>
      <w:lvlJc w:val="left"/>
      <w:pPr>
        <w:tabs>
          <w:tab w:val="num" w:pos="360"/>
        </w:tabs>
        <w:ind w:left="360" w:hanging="360"/>
      </w:pPr>
      <w:rPr>
        <w:rFonts w:hint="default"/>
      </w:rPr>
    </w:lvl>
  </w:abstractNum>
  <w:abstractNum w:abstractNumId="28">
    <w:nsid w:val="7E7223D2"/>
    <w:multiLevelType w:val="singleLevel"/>
    <w:tmpl w:val="24CC043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num w:numId="1">
    <w:abstractNumId w:val="25"/>
  </w:num>
  <w:num w:numId="2">
    <w:abstractNumId w:val="19"/>
  </w:num>
  <w:num w:numId="3">
    <w:abstractNumId w:val="11"/>
  </w:num>
  <w:num w:numId="4">
    <w:abstractNumId w:val="15"/>
  </w:num>
  <w:num w:numId="5">
    <w:abstractNumId w:val="1"/>
  </w:num>
  <w:num w:numId="6">
    <w:abstractNumId w:val="23"/>
  </w:num>
  <w:num w:numId="7">
    <w:abstractNumId w:val="21"/>
  </w:num>
  <w:num w:numId="8">
    <w:abstractNumId w:val="8"/>
  </w:num>
  <w:num w:numId="9">
    <w:abstractNumId w:val="4"/>
  </w:num>
  <w:num w:numId="10">
    <w:abstractNumId w:val="14"/>
  </w:num>
  <w:num w:numId="11">
    <w:abstractNumId w:val="10"/>
  </w:num>
  <w:num w:numId="12">
    <w:abstractNumId w:val="18"/>
  </w:num>
  <w:num w:numId="13">
    <w:abstractNumId w:val="16"/>
  </w:num>
  <w:num w:numId="14">
    <w:abstractNumId w:val="9"/>
  </w:num>
  <w:num w:numId="15">
    <w:abstractNumId w:val="24"/>
  </w:num>
  <w:num w:numId="16">
    <w:abstractNumId w:val="3"/>
  </w:num>
  <w:num w:numId="17">
    <w:abstractNumId w:val="12"/>
  </w:num>
  <w:num w:numId="18">
    <w:abstractNumId w:val="6"/>
  </w:num>
  <w:num w:numId="19">
    <w:abstractNumId w:val="22"/>
  </w:num>
  <w:num w:numId="20">
    <w:abstractNumId w:val="26"/>
  </w:num>
  <w:num w:numId="21">
    <w:abstractNumId w:val="17"/>
  </w:num>
  <w:num w:numId="22">
    <w:abstractNumId w:val="28"/>
  </w:num>
  <w:num w:numId="23">
    <w:abstractNumId w:val="2"/>
  </w:num>
  <w:num w:numId="24">
    <w:abstractNumId w:val="13"/>
  </w:num>
  <w:num w:numId="25">
    <w:abstractNumId w:val="27"/>
  </w:num>
  <w:num w:numId="26">
    <w:abstractNumId w:val="5"/>
  </w:num>
  <w:num w:numId="27">
    <w:abstractNumId w:val="20"/>
  </w:num>
  <w:num w:numId="28">
    <w:abstractNumId w:val="0"/>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50"/>
  <w:hideGrammaticalErrors/>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227"/>
  <w:hyphenationZone w:val="283"/>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F68"/>
    <w:rsid w:val="00003DFE"/>
    <w:rsid w:val="0000571D"/>
    <w:rsid w:val="0000644B"/>
    <w:rsid w:val="00024662"/>
    <w:rsid w:val="000253AC"/>
    <w:rsid w:val="00032FB9"/>
    <w:rsid w:val="0005098C"/>
    <w:rsid w:val="000858C2"/>
    <w:rsid w:val="0009477D"/>
    <w:rsid w:val="000A3639"/>
    <w:rsid w:val="000B22DA"/>
    <w:rsid w:val="000B331E"/>
    <w:rsid w:val="000B3573"/>
    <w:rsid w:val="000B6589"/>
    <w:rsid w:val="000C221A"/>
    <w:rsid w:val="000D51FC"/>
    <w:rsid w:val="000F0A94"/>
    <w:rsid w:val="00112354"/>
    <w:rsid w:val="00115D74"/>
    <w:rsid w:val="00131611"/>
    <w:rsid w:val="00137C6D"/>
    <w:rsid w:val="00151F21"/>
    <w:rsid w:val="001B61E2"/>
    <w:rsid w:val="001D106B"/>
    <w:rsid w:val="001D4282"/>
    <w:rsid w:val="001F0384"/>
    <w:rsid w:val="00204EC6"/>
    <w:rsid w:val="0020565A"/>
    <w:rsid w:val="00223E0B"/>
    <w:rsid w:val="00237211"/>
    <w:rsid w:val="002379EF"/>
    <w:rsid w:val="00247FA6"/>
    <w:rsid w:val="00265431"/>
    <w:rsid w:val="0029793E"/>
    <w:rsid w:val="002B0DDF"/>
    <w:rsid w:val="002B3225"/>
    <w:rsid w:val="002B7F2E"/>
    <w:rsid w:val="002C6FA9"/>
    <w:rsid w:val="002D0208"/>
    <w:rsid w:val="00325C8E"/>
    <w:rsid w:val="00330C06"/>
    <w:rsid w:val="00364775"/>
    <w:rsid w:val="003675E3"/>
    <w:rsid w:val="00370C4D"/>
    <w:rsid w:val="00384279"/>
    <w:rsid w:val="003854BC"/>
    <w:rsid w:val="003D3154"/>
    <w:rsid w:val="003E1754"/>
    <w:rsid w:val="0040615C"/>
    <w:rsid w:val="00415A27"/>
    <w:rsid w:val="00415FA0"/>
    <w:rsid w:val="00441E5E"/>
    <w:rsid w:val="004511FB"/>
    <w:rsid w:val="0046000C"/>
    <w:rsid w:val="00472CAF"/>
    <w:rsid w:val="004738DB"/>
    <w:rsid w:val="00477DAB"/>
    <w:rsid w:val="00486FB3"/>
    <w:rsid w:val="0049724C"/>
    <w:rsid w:val="004A42EB"/>
    <w:rsid w:val="004A5089"/>
    <w:rsid w:val="004A7582"/>
    <w:rsid w:val="004B000C"/>
    <w:rsid w:val="004C0B5A"/>
    <w:rsid w:val="004C3032"/>
    <w:rsid w:val="004C5CB3"/>
    <w:rsid w:val="004C7317"/>
    <w:rsid w:val="004D73F3"/>
    <w:rsid w:val="004E4769"/>
    <w:rsid w:val="004E66F3"/>
    <w:rsid w:val="004F792C"/>
    <w:rsid w:val="00511847"/>
    <w:rsid w:val="00511BBF"/>
    <w:rsid w:val="00524552"/>
    <w:rsid w:val="00526403"/>
    <w:rsid w:val="00536F4E"/>
    <w:rsid w:val="00537B51"/>
    <w:rsid w:val="005406F3"/>
    <w:rsid w:val="00543568"/>
    <w:rsid w:val="00550C94"/>
    <w:rsid w:val="00551F8E"/>
    <w:rsid w:val="005616C5"/>
    <w:rsid w:val="00571C9C"/>
    <w:rsid w:val="00587508"/>
    <w:rsid w:val="005954BD"/>
    <w:rsid w:val="005B19B3"/>
    <w:rsid w:val="005B7FA6"/>
    <w:rsid w:val="005C1F7F"/>
    <w:rsid w:val="005D4CE2"/>
    <w:rsid w:val="005E4134"/>
    <w:rsid w:val="005F3C24"/>
    <w:rsid w:val="006126C5"/>
    <w:rsid w:val="0062737C"/>
    <w:rsid w:val="00642F4D"/>
    <w:rsid w:val="00644144"/>
    <w:rsid w:val="006463F7"/>
    <w:rsid w:val="00664C93"/>
    <w:rsid w:val="00665DBB"/>
    <w:rsid w:val="00687C76"/>
    <w:rsid w:val="00692C82"/>
    <w:rsid w:val="006B0933"/>
    <w:rsid w:val="006B4757"/>
    <w:rsid w:val="006D5B91"/>
    <w:rsid w:val="006D7D2A"/>
    <w:rsid w:val="006E033B"/>
    <w:rsid w:val="00724956"/>
    <w:rsid w:val="00724A53"/>
    <w:rsid w:val="00754D5B"/>
    <w:rsid w:val="0076358D"/>
    <w:rsid w:val="0077385E"/>
    <w:rsid w:val="007744EF"/>
    <w:rsid w:val="007827AC"/>
    <w:rsid w:val="00782C1A"/>
    <w:rsid w:val="007A0601"/>
    <w:rsid w:val="007A489E"/>
    <w:rsid w:val="007C2704"/>
    <w:rsid w:val="007C59C2"/>
    <w:rsid w:val="007D627A"/>
    <w:rsid w:val="007E2522"/>
    <w:rsid w:val="00801DCF"/>
    <w:rsid w:val="00803A20"/>
    <w:rsid w:val="00805CA9"/>
    <w:rsid w:val="0081122D"/>
    <w:rsid w:val="00823746"/>
    <w:rsid w:val="008409E4"/>
    <w:rsid w:val="00845F68"/>
    <w:rsid w:val="00856B49"/>
    <w:rsid w:val="00877091"/>
    <w:rsid w:val="008A4138"/>
    <w:rsid w:val="008A7BB9"/>
    <w:rsid w:val="008B7809"/>
    <w:rsid w:val="008C0308"/>
    <w:rsid w:val="008C1DB1"/>
    <w:rsid w:val="008D06EA"/>
    <w:rsid w:val="008F7D58"/>
    <w:rsid w:val="009026C8"/>
    <w:rsid w:val="00904897"/>
    <w:rsid w:val="00905186"/>
    <w:rsid w:val="00924919"/>
    <w:rsid w:val="00933260"/>
    <w:rsid w:val="009400EA"/>
    <w:rsid w:val="009A2141"/>
    <w:rsid w:val="009C10E2"/>
    <w:rsid w:val="009C1819"/>
    <w:rsid w:val="009C29EF"/>
    <w:rsid w:val="009D2203"/>
    <w:rsid w:val="009E3B76"/>
    <w:rsid w:val="009E6810"/>
    <w:rsid w:val="00A13301"/>
    <w:rsid w:val="00A25B65"/>
    <w:rsid w:val="00A33325"/>
    <w:rsid w:val="00A82647"/>
    <w:rsid w:val="00AA0BB9"/>
    <w:rsid w:val="00AA3ED5"/>
    <w:rsid w:val="00AA5365"/>
    <w:rsid w:val="00AA7C2F"/>
    <w:rsid w:val="00AB1566"/>
    <w:rsid w:val="00AC57C9"/>
    <w:rsid w:val="00AE1905"/>
    <w:rsid w:val="00AF56B9"/>
    <w:rsid w:val="00AF7A21"/>
    <w:rsid w:val="00B0600E"/>
    <w:rsid w:val="00B156D1"/>
    <w:rsid w:val="00B319CF"/>
    <w:rsid w:val="00B33BB3"/>
    <w:rsid w:val="00B354F8"/>
    <w:rsid w:val="00B40A7B"/>
    <w:rsid w:val="00B77510"/>
    <w:rsid w:val="00B958E4"/>
    <w:rsid w:val="00BA5EDC"/>
    <w:rsid w:val="00BA6DC0"/>
    <w:rsid w:val="00BC4CD3"/>
    <w:rsid w:val="00BC7ECA"/>
    <w:rsid w:val="00BD3106"/>
    <w:rsid w:val="00BD7CED"/>
    <w:rsid w:val="00BE00DE"/>
    <w:rsid w:val="00BF5479"/>
    <w:rsid w:val="00C1300B"/>
    <w:rsid w:val="00C1353D"/>
    <w:rsid w:val="00C13847"/>
    <w:rsid w:val="00C1674A"/>
    <w:rsid w:val="00C307EB"/>
    <w:rsid w:val="00C4381C"/>
    <w:rsid w:val="00C527D8"/>
    <w:rsid w:val="00C72F4A"/>
    <w:rsid w:val="00C7662D"/>
    <w:rsid w:val="00C874E2"/>
    <w:rsid w:val="00C87855"/>
    <w:rsid w:val="00C91DA8"/>
    <w:rsid w:val="00CA0321"/>
    <w:rsid w:val="00CB4242"/>
    <w:rsid w:val="00CC01EF"/>
    <w:rsid w:val="00CC7126"/>
    <w:rsid w:val="00CD6384"/>
    <w:rsid w:val="00CE2A57"/>
    <w:rsid w:val="00CE32AC"/>
    <w:rsid w:val="00CE36AC"/>
    <w:rsid w:val="00CE4050"/>
    <w:rsid w:val="00CF10A6"/>
    <w:rsid w:val="00D07CDA"/>
    <w:rsid w:val="00D129BB"/>
    <w:rsid w:val="00D1484C"/>
    <w:rsid w:val="00D2096F"/>
    <w:rsid w:val="00D23165"/>
    <w:rsid w:val="00D259A9"/>
    <w:rsid w:val="00D34B15"/>
    <w:rsid w:val="00D35ECC"/>
    <w:rsid w:val="00D50327"/>
    <w:rsid w:val="00D52771"/>
    <w:rsid w:val="00D56AA8"/>
    <w:rsid w:val="00D72E51"/>
    <w:rsid w:val="00D77E17"/>
    <w:rsid w:val="00D85662"/>
    <w:rsid w:val="00D860D7"/>
    <w:rsid w:val="00D868B5"/>
    <w:rsid w:val="00D966E8"/>
    <w:rsid w:val="00DA301A"/>
    <w:rsid w:val="00DA54A6"/>
    <w:rsid w:val="00DB3A92"/>
    <w:rsid w:val="00DB5A50"/>
    <w:rsid w:val="00DC1500"/>
    <w:rsid w:val="00DE158D"/>
    <w:rsid w:val="00DF07A2"/>
    <w:rsid w:val="00DF361B"/>
    <w:rsid w:val="00E03ED6"/>
    <w:rsid w:val="00E21752"/>
    <w:rsid w:val="00E23A2D"/>
    <w:rsid w:val="00E41D48"/>
    <w:rsid w:val="00E436D6"/>
    <w:rsid w:val="00E457F7"/>
    <w:rsid w:val="00E47024"/>
    <w:rsid w:val="00E67A75"/>
    <w:rsid w:val="00E77D84"/>
    <w:rsid w:val="00E86381"/>
    <w:rsid w:val="00E9311C"/>
    <w:rsid w:val="00E97383"/>
    <w:rsid w:val="00EA0A47"/>
    <w:rsid w:val="00EC3CB6"/>
    <w:rsid w:val="00ED091F"/>
    <w:rsid w:val="00ED126D"/>
    <w:rsid w:val="00ED5533"/>
    <w:rsid w:val="00EF3948"/>
    <w:rsid w:val="00EF3BAC"/>
    <w:rsid w:val="00F06833"/>
    <w:rsid w:val="00F10628"/>
    <w:rsid w:val="00F14218"/>
    <w:rsid w:val="00F445C7"/>
    <w:rsid w:val="00F476E1"/>
    <w:rsid w:val="00F53BAB"/>
    <w:rsid w:val="00F66312"/>
    <w:rsid w:val="00F832E6"/>
    <w:rsid w:val="00F97869"/>
    <w:rsid w:val="00FA40C4"/>
    <w:rsid w:val="00FA4127"/>
    <w:rsid w:val="00FB02D2"/>
    <w:rsid w:val="00FB346C"/>
    <w:rsid w:val="00FC047C"/>
    <w:rsid w:val="00FD53BE"/>
    <w:rsid w:val="00FF58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9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9477D"/>
    <w:pPr>
      <w:jc w:val="both"/>
    </w:pPr>
    <w:rPr>
      <w:sz w:val="22"/>
      <w:szCs w:val="22"/>
    </w:rPr>
  </w:style>
  <w:style w:type="paragraph" w:styleId="Titolo1">
    <w:name w:val="heading 1"/>
    <w:basedOn w:val="Normale"/>
    <w:next w:val="Normale"/>
    <w:link w:val="Titolo1Carattere"/>
    <w:qFormat/>
    <w:rsid w:val="009A2141"/>
    <w:pPr>
      <w:keepNext/>
      <w:spacing w:after="220"/>
      <w:outlineLvl w:val="0"/>
    </w:pPr>
    <w:rPr>
      <w:smallCaps/>
    </w:rPr>
  </w:style>
  <w:style w:type="paragraph" w:styleId="Titolo2">
    <w:name w:val="heading 2"/>
    <w:basedOn w:val="Normale"/>
    <w:next w:val="Normale"/>
    <w:link w:val="Titolo2Carattere"/>
    <w:qFormat/>
    <w:rsid w:val="009A2141"/>
    <w:pPr>
      <w:keepNext/>
      <w:spacing w:after="160"/>
      <w:outlineLvl w:val="1"/>
    </w:pPr>
    <w:rPr>
      <w:i/>
      <w:smallCaps/>
    </w:rPr>
  </w:style>
  <w:style w:type="paragraph" w:styleId="Titolo3">
    <w:name w:val="heading 3"/>
    <w:basedOn w:val="Normale"/>
    <w:next w:val="Normale"/>
    <w:link w:val="Titolo3Carattere"/>
    <w:qFormat/>
    <w:rsid w:val="009A2141"/>
    <w:pPr>
      <w:keepNext/>
      <w:spacing w:after="160"/>
      <w:outlineLvl w:val="2"/>
    </w:pPr>
  </w:style>
  <w:style w:type="paragraph" w:styleId="Titolo4">
    <w:name w:val="heading 4"/>
    <w:basedOn w:val="Normale"/>
    <w:next w:val="Normale"/>
    <w:link w:val="Titolo4Carattere"/>
    <w:qFormat/>
    <w:rsid w:val="009A2141"/>
    <w:pPr>
      <w:keepNext/>
      <w:spacing w:after="160"/>
      <w:outlineLvl w:val="3"/>
    </w:pPr>
    <w:rPr>
      <w:i/>
    </w:rPr>
  </w:style>
  <w:style w:type="paragraph" w:styleId="Titolo5">
    <w:name w:val="heading 5"/>
    <w:basedOn w:val="Normale"/>
    <w:next w:val="Normale"/>
    <w:link w:val="Titolo5Carattere"/>
    <w:qFormat/>
    <w:pPr>
      <w:keepNext/>
      <w:spacing w:after="60"/>
      <w:outlineLvl w:val="4"/>
    </w:pPr>
    <w:rPr>
      <w:bCs/>
      <w:iCs/>
      <w:szCs w:val="26"/>
    </w:rPr>
  </w:style>
  <w:style w:type="paragraph" w:styleId="Titolo6">
    <w:name w:val="heading 6"/>
    <w:basedOn w:val="Normale"/>
    <w:next w:val="Normale"/>
    <w:link w:val="Titolo6Carattere"/>
    <w:qFormat/>
    <w:rsid w:val="00FB346C"/>
    <w:pPr>
      <w:jc w:val="center"/>
      <w:outlineLvl w:val="5"/>
    </w:pPr>
    <w:rPr>
      <w:bCs/>
      <w:caps/>
      <w:sz w:val="28"/>
      <w:szCs w:val="28"/>
    </w:rPr>
  </w:style>
  <w:style w:type="paragraph" w:styleId="Titolo7">
    <w:name w:val="heading 7"/>
    <w:basedOn w:val="Normale"/>
    <w:next w:val="Normale"/>
    <w:link w:val="Titolo7Carattere"/>
    <w:qFormat/>
    <w:rsid w:val="00FB346C"/>
    <w:pPr>
      <w:jc w:val="center"/>
      <w:outlineLvl w:val="6"/>
    </w:pPr>
    <w:rPr>
      <w:sz w:val="25"/>
      <w:szCs w:val="24"/>
    </w:rPr>
  </w:style>
  <w:style w:type="paragraph" w:styleId="Titolo8">
    <w:name w:val="heading 8"/>
    <w:basedOn w:val="Normale"/>
    <w:next w:val="Normale"/>
    <w:link w:val="Titolo8Carattere"/>
    <w:qFormat/>
    <w:rsid w:val="00FB346C"/>
    <w:pPr>
      <w:jc w:val="center"/>
      <w:outlineLvl w:val="7"/>
    </w:pPr>
    <w:rPr>
      <w:iCs/>
      <w:sz w:val="28"/>
      <w:szCs w:val="28"/>
    </w:rPr>
  </w:style>
  <w:style w:type="paragraph" w:styleId="Titolo9">
    <w:name w:val="heading 9"/>
    <w:basedOn w:val="Normale"/>
    <w:next w:val="Normale"/>
    <w:link w:val="Titolo9Carattere"/>
    <w:qFormat/>
    <w:rsid w:val="00FB346C"/>
    <w:pPr>
      <w:jc w:val="center"/>
      <w:outlineLvl w:val="8"/>
    </w:pPr>
    <w:rPr>
      <w:rFonts w:cs="Arial"/>
      <w:sz w:val="35"/>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09477D"/>
    <w:rPr>
      <w:smallCaps/>
      <w:sz w:val="22"/>
      <w:szCs w:val="22"/>
    </w:rPr>
  </w:style>
  <w:style w:type="character" w:customStyle="1" w:styleId="Titolo2Carattere">
    <w:name w:val="Titolo 2 Carattere"/>
    <w:basedOn w:val="Carpredefinitoparagrafo"/>
    <w:link w:val="Titolo2"/>
    <w:uiPriority w:val="99"/>
    <w:rsid w:val="0009477D"/>
    <w:rPr>
      <w:i/>
      <w:smallCaps/>
      <w:sz w:val="22"/>
      <w:szCs w:val="22"/>
    </w:rPr>
  </w:style>
  <w:style w:type="character" w:customStyle="1" w:styleId="Titolo3Carattere">
    <w:name w:val="Titolo 3 Carattere"/>
    <w:basedOn w:val="Carpredefinitoparagrafo"/>
    <w:link w:val="Titolo3"/>
    <w:uiPriority w:val="99"/>
    <w:rsid w:val="0009477D"/>
    <w:rPr>
      <w:sz w:val="22"/>
      <w:szCs w:val="22"/>
    </w:rPr>
  </w:style>
  <w:style w:type="character" w:customStyle="1" w:styleId="Titolo4Carattere">
    <w:name w:val="Titolo 4 Carattere"/>
    <w:basedOn w:val="Carpredefinitoparagrafo"/>
    <w:link w:val="Titolo4"/>
    <w:uiPriority w:val="99"/>
    <w:rsid w:val="0009477D"/>
    <w:rPr>
      <w:i/>
      <w:sz w:val="22"/>
      <w:szCs w:val="22"/>
    </w:rPr>
  </w:style>
  <w:style w:type="character" w:customStyle="1" w:styleId="Titolo5Carattere">
    <w:name w:val="Titolo 5 Carattere"/>
    <w:basedOn w:val="Carpredefinitoparagrafo"/>
    <w:link w:val="Titolo5"/>
    <w:uiPriority w:val="99"/>
    <w:rsid w:val="0009477D"/>
    <w:rPr>
      <w:bCs/>
      <w:iCs/>
      <w:sz w:val="22"/>
      <w:szCs w:val="26"/>
    </w:rPr>
  </w:style>
  <w:style w:type="character" w:customStyle="1" w:styleId="Titolo6Carattere">
    <w:name w:val="Titolo 6 Carattere"/>
    <w:basedOn w:val="Carpredefinitoparagrafo"/>
    <w:link w:val="Titolo6"/>
    <w:rsid w:val="0009477D"/>
    <w:rPr>
      <w:bCs/>
      <w:caps/>
      <w:sz w:val="28"/>
      <w:szCs w:val="28"/>
    </w:rPr>
  </w:style>
  <w:style w:type="character" w:customStyle="1" w:styleId="Titolo7Carattere">
    <w:name w:val="Titolo 7 Carattere"/>
    <w:basedOn w:val="Carpredefinitoparagrafo"/>
    <w:link w:val="Titolo7"/>
    <w:rsid w:val="0009477D"/>
    <w:rPr>
      <w:sz w:val="25"/>
      <w:szCs w:val="24"/>
    </w:rPr>
  </w:style>
  <w:style w:type="character" w:customStyle="1" w:styleId="Titolo8Carattere">
    <w:name w:val="Titolo 8 Carattere"/>
    <w:basedOn w:val="Carpredefinitoparagrafo"/>
    <w:link w:val="Titolo8"/>
    <w:uiPriority w:val="99"/>
    <w:rsid w:val="0009477D"/>
    <w:rPr>
      <w:iCs/>
      <w:sz w:val="28"/>
      <w:szCs w:val="28"/>
    </w:rPr>
  </w:style>
  <w:style w:type="character" w:customStyle="1" w:styleId="Titolo9Carattere">
    <w:name w:val="Titolo 9 Carattere"/>
    <w:basedOn w:val="Carpredefinitoparagrafo"/>
    <w:link w:val="Titolo9"/>
    <w:uiPriority w:val="99"/>
    <w:rsid w:val="0009477D"/>
    <w:rPr>
      <w:rFonts w:cs="Arial"/>
      <w:sz w:val="35"/>
      <w:szCs w:val="22"/>
    </w:rPr>
  </w:style>
  <w:style w:type="table" w:styleId="Grigliatabella">
    <w:name w:val="Table Grid"/>
    <w:basedOn w:val="Tabellanormale"/>
    <w:rsid w:val="00AA53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e"/>
    <w:rsid w:val="00D966E8"/>
    <w:pPr>
      <w:pBdr>
        <w:top w:val="single" w:sz="4" w:space="2" w:color="auto"/>
        <w:left w:val="single" w:sz="4" w:space="2" w:color="auto"/>
        <w:bottom w:val="single" w:sz="4" w:space="2" w:color="auto"/>
        <w:right w:val="single" w:sz="4" w:space="2" w:color="auto"/>
      </w:pBdr>
      <w:ind w:left="74" w:right="74"/>
    </w:pPr>
  </w:style>
  <w:style w:type="paragraph" w:customStyle="1" w:styleId="Encadrdouble">
    <w:name w:val="Encadré double"/>
    <w:basedOn w:val="Normale"/>
    <w:rsid w:val="00D966E8"/>
    <w:pPr>
      <w:pBdr>
        <w:top w:val="single" w:sz="6" w:space="2" w:color="auto" w:shadow="1"/>
        <w:left w:val="single" w:sz="6" w:space="2" w:color="auto" w:shadow="1"/>
        <w:bottom w:val="single" w:sz="6" w:space="2" w:color="auto" w:shadow="1"/>
        <w:right w:val="single" w:sz="6" w:space="2" w:color="auto" w:shadow="1"/>
      </w:pBdr>
      <w:ind w:left="851" w:right="85"/>
    </w:pPr>
  </w:style>
  <w:style w:type="paragraph" w:customStyle="1" w:styleId="filinf">
    <w:name w:val="fil inf"/>
    <w:basedOn w:val="Normale"/>
    <w:rsid w:val="00CD6384"/>
    <w:pPr>
      <w:pBdr>
        <w:bottom w:val="single" w:sz="4" w:space="0" w:color="auto"/>
      </w:pBdr>
      <w:ind w:left="28" w:right="28"/>
    </w:pPr>
    <w:rPr>
      <w:sz w:val="14"/>
    </w:rPr>
  </w:style>
  <w:style w:type="paragraph" w:styleId="Intestazione">
    <w:name w:val="header"/>
    <w:basedOn w:val="Normale"/>
    <w:link w:val="IntestazioneCarattere"/>
    <w:rsid w:val="007A489E"/>
    <w:pPr>
      <w:tabs>
        <w:tab w:val="center" w:pos="3572"/>
        <w:tab w:val="right" w:pos="7144"/>
      </w:tabs>
    </w:pPr>
  </w:style>
  <w:style w:type="character" w:customStyle="1" w:styleId="IntestazioneCarattere">
    <w:name w:val="Intestazione Carattere"/>
    <w:link w:val="Intestazione"/>
    <w:uiPriority w:val="99"/>
    <w:locked/>
    <w:rsid w:val="00FB02D2"/>
    <w:rPr>
      <w:sz w:val="22"/>
      <w:szCs w:val="22"/>
    </w:rPr>
  </w:style>
  <w:style w:type="paragraph" w:customStyle="1" w:styleId="filmil">
    <w:name w:val="fil mil"/>
    <w:basedOn w:val="Normale"/>
    <w:rsid w:val="00CD6384"/>
    <w:pPr>
      <w:pBdr>
        <w:between w:val="single" w:sz="2" w:space="1" w:color="auto"/>
      </w:pBdr>
      <w:ind w:left="28" w:right="28"/>
    </w:pPr>
    <w:rPr>
      <w:sz w:val="14"/>
    </w:rPr>
  </w:style>
  <w:style w:type="character" w:styleId="Rimandonotaapidipagina">
    <w:name w:val="footnote reference"/>
    <w:basedOn w:val="Carpredefinitoparagrafo"/>
    <w:rPr>
      <w:vertAlign w:val="superscript"/>
    </w:rPr>
  </w:style>
  <w:style w:type="paragraph" w:styleId="Testonotaapidipagina">
    <w:name w:val="footnote text"/>
    <w:basedOn w:val="Normale"/>
    <w:link w:val="TestonotaapidipaginaCarattere"/>
    <w:rsid w:val="00BD3106"/>
    <w:pPr>
      <w:ind w:firstLine="284"/>
    </w:pPr>
    <w:rPr>
      <w:sz w:val="18"/>
    </w:rPr>
  </w:style>
  <w:style w:type="character" w:customStyle="1" w:styleId="TestonotaapidipaginaCarattere">
    <w:name w:val="Testo nota a piè di pagina Carattere"/>
    <w:basedOn w:val="Carpredefinitoparagrafo"/>
    <w:link w:val="Testonotaapidipagina"/>
    <w:uiPriority w:val="99"/>
    <w:rsid w:val="0009477D"/>
    <w:rPr>
      <w:sz w:val="18"/>
      <w:szCs w:val="22"/>
    </w:rPr>
  </w:style>
  <w:style w:type="paragraph" w:customStyle="1" w:styleId="filsup">
    <w:name w:val="fil sup"/>
    <w:basedOn w:val="Normale"/>
    <w:rsid w:val="00CD6384"/>
    <w:pPr>
      <w:pBdr>
        <w:top w:val="single" w:sz="4" w:space="0" w:color="auto"/>
      </w:pBdr>
      <w:ind w:left="28" w:right="28"/>
    </w:pPr>
    <w:rPr>
      <w:sz w:val="14"/>
    </w:rPr>
  </w:style>
  <w:style w:type="paragraph" w:customStyle="1" w:styleId="Citation">
    <w:name w:val="Citation"/>
    <w:basedOn w:val="Normale"/>
    <w:link w:val="CitationCarattere"/>
    <w:rsid w:val="008A7BB9"/>
    <w:pPr>
      <w:ind w:left="227"/>
    </w:pPr>
    <w:rPr>
      <w:sz w:val="20"/>
    </w:rPr>
  </w:style>
  <w:style w:type="character" w:customStyle="1" w:styleId="CitationCarattere">
    <w:name w:val="Citation Carattere"/>
    <w:link w:val="Citation"/>
    <w:uiPriority w:val="99"/>
    <w:locked/>
    <w:rsid w:val="0009477D"/>
    <w:rPr>
      <w:szCs w:val="22"/>
    </w:rPr>
  </w:style>
  <w:style w:type="character" w:styleId="Rimandocommento">
    <w:name w:val="annotation reference"/>
    <w:basedOn w:val="Carpredefinitoparagrafo"/>
    <w:semiHidden/>
    <w:rPr>
      <w:sz w:val="16"/>
      <w:szCs w:val="16"/>
    </w:rPr>
  </w:style>
  <w:style w:type="paragraph" w:styleId="Titolo">
    <w:name w:val="Title"/>
    <w:basedOn w:val="Normale"/>
    <w:link w:val="TitoloCarattere"/>
    <w:qFormat/>
    <w:rsid w:val="009A2141"/>
    <w:pPr>
      <w:jc w:val="center"/>
      <w:outlineLvl w:val="0"/>
    </w:pPr>
    <w:rPr>
      <w:rFonts w:cs="Arial"/>
      <w:bCs/>
      <w:caps/>
    </w:rPr>
  </w:style>
  <w:style w:type="character" w:customStyle="1" w:styleId="TitoloCarattere">
    <w:name w:val="Titolo Carattere"/>
    <w:basedOn w:val="Carpredefinitoparagrafo"/>
    <w:link w:val="Titolo"/>
    <w:uiPriority w:val="99"/>
    <w:rsid w:val="0009477D"/>
    <w:rPr>
      <w:rFonts w:cs="Arial"/>
      <w:bCs/>
      <w:caps/>
      <w:sz w:val="22"/>
      <w:szCs w:val="22"/>
    </w:rPr>
  </w:style>
  <w:style w:type="paragraph" w:styleId="Testocommento">
    <w:name w:val="annotation text"/>
    <w:basedOn w:val="Normale"/>
    <w:link w:val="TestocommentoCarattere"/>
    <w:semiHidden/>
    <w:rPr>
      <w:sz w:val="24"/>
    </w:rPr>
  </w:style>
  <w:style w:type="character" w:customStyle="1" w:styleId="TestocommentoCarattere">
    <w:name w:val="Testo commento Carattere"/>
    <w:basedOn w:val="Carpredefinitoparagrafo"/>
    <w:link w:val="Testocommento"/>
    <w:uiPriority w:val="99"/>
    <w:semiHidden/>
    <w:rsid w:val="0009477D"/>
    <w:rPr>
      <w:sz w:val="24"/>
      <w:szCs w:val="22"/>
    </w:rPr>
  </w:style>
  <w:style w:type="paragraph" w:customStyle="1" w:styleId="Ridotta01">
    <w:name w:val="Ridotta 0.1"/>
    <w:basedOn w:val="Normale"/>
    <w:link w:val="Ridotta01Carattere"/>
    <w:rPr>
      <w:spacing w:val="-2"/>
    </w:rPr>
  </w:style>
  <w:style w:type="character" w:customStyle="1" w:styleId="Ridotta01Carattere">
    <w:name w:val="Ridotta 0.1 Carattere"/>
    <w:basedOn w:val="Carpredefinitoparagrafo"/>
    <w:link w:val="Ridotta01"/>
    <w:uiPriority w:val="99"/>
    <w:locked/>
    <w:rsid w:val="0009477D"/>
    <w:rPr>
      <w:spacing w:val="-2"/>
      <w:sz w:val="22"/>
      <w:szCs w:val="22"/>
    </w:rPr>
  </w:style>
  <w:style w:type="paragraph" w:customStyle="1" w:styleId="Ridotta02">
    <w:name w:val="Ridotta 0.2"/>
    <w:basedOn w:val="Normale"/>
    <w:rPr>
      <w:spacing w:val="-4"/>
    </w:rPr>
  </w:style>
  <w:style w:type="paragraph" w:styleId="Pidipagina">
    <w:name w:val="footer"/>
    <w:basedOn w:val="Normale"/>
    <w:link w:val="PidipaginaCarattere"/>
    <w:rsid w:val="0009477D"/>
    <w:pPr>
      <w:tabs>
        <w:tab w:val="center" w:pos="4819"/>
        <w:tab w:val="right" w:pos="9638"/>
      </w:tabs>
    </w:pPr>
    <w:rPr>
      <w:rFonts w:ascii="Minion" w:hAnsi="Minion"/>
      <w:sz w:val="23"/>
      <w:lang w:val="en-GB"/>
    </w:rPr>
  </w:style>
  <w:style w:type="character" w:customStyle="1" w:styleId="PidipaginaCarattere">
    <w:name w:val="Piè di pagina Carattere"/>
    <w:basedOn w:val="Carpredefinitoparagrafo"/>
    <w:link w:val="Pidipagina"/>
    <w:rsid w:val="0009477D"/>
    <w:rPr>
      <w:rFonts w:ascii="Minion" w:hAnsi="Minion"/>
      <w:sz w:val="23"/>
      <w:szCs w:val="22"/>
      <w:lang w:val="en-GB"/>
    </w:rPr>
  </w:style>
  <w:style w:type="character" w:styleId="Numeropagina">
    <w:name w:val="page number"/>
    <w:basedOn w:val="Carpredefinitoparagrafo"/>
    <w:rsid w:val="0009477D"/>
  </w:style>
  <w:style w:type="paragraph" w:customStyle="1" w:styleId="Convivium">
    <w:name w:val="Convivium"/>
    <w:basedOn w:val="Normale"/>
    <w:rsid w:val="0009477D"/>
    <w:pPr>
      <w:spacing w:line="290" w:lineRule="exact"/>
    </w:pPr>
    <w:rPr>
      <w:rFonts w:ascii="Minion" w:hAnsi="Minion"/>
      <w:sz w:val="23"/>
      <w:lang w:val="en-GB"/>
    </w:rPr>
  </w:style>
  <w:style w:type="paragraph" w:styleId="Rientrocorpodeltesto">
    <w:name w:val="Body Text Indent"/>
    <w:basedOn w:val="Normale"/>
    <w:link w:val="RientrocorpodeltestoCarattere"/>
    <w:rsid w:val="0009477D"/>
    <w:pPr>
      <w:ind w:firstLine="284"/>
    </w:pPr>
    <w:rPr>
      <w:rFonts w:eastAsia="PMingLiU"/>
      <w:kern w:val="28"/>
      <w:sz w:val="28"/>
      <w:szCs w:val="20"/>
      <w:lang w:val="en-GB"/>
    </w:rPr>
  </w:style>
  <w:style w:type="character" w:customStyle="1" w:styleId="RientrocorpodeltestoCarattere">
    <w:name w:val="Rientro corpo del testo Carattere"/>
    <w:basedOn w:val="Carpredefinitoparagrafo"/>
    <w:link w:val="Rientrocorpodeltesto"/>
    <w:rsid w:val="0009477D"/>
    <w:rPr>
      <w:rFonts w:eastAsia="PMingLiU"/>
      <w:kern w:val="28"/>
      <w:sz w:val="28"/>
      <w:lang w:val="en-GB"/>
    </w:rPr>
  </w:style>
  <w:style w:type="paragraph" w:styleId="Corpotesto">
    <w:name w:val="Body Text"/>
    <w:basedOn w:val="Normale"/>
    <w:link w:val="CorpotestoCarattere"/>
    <w:rsid w:val="0009477D"/>
    <w:rPr>
      <w:rFonts w:eastAsia="PMingLiU"/>
      <w:color w:val="0000FF"/>
      <w:kern w:val="28"/>
      <w:sz w:val="28"/>
      <w:szCs w:val="20"/>
    </w:rPr>
  </w:style>
  <w:style w:type="character" w:customStyle="1" w:styleId="CorpotestoCarattere">
    <w:name w:val="Corpo testo Carattere"/>
    <w:basedOn w:val="Carpredefinitoparagrafo"/>
    <w:link w:val="Corpotesto"/>
    <w:rsid w:val="0009477D"/>
    <w:rPr>
      <w:rFonts w:eastAsia="PMingLiU"/>
      <w:color w:val="0000FF"/>
      <w:kern w:val="28"/>
      <w:sz w:val="28"/>
    </w:rPr>
  </w:style>
  <w:style w:type="paragraph" w:customStyle="1" w:styleId="Encadr2">
    <w:name w:val="Encadré2"/>
    <w:basedOn w:val="Normale"/>
    <w:uiPriority w:val="99"/>
    <w:rsid w:val="0009477D"/>
    <w:pPr>
      <w:pBdr>
        <w:top w:val="single" w:sz="4" w:space="2" w:color="auto"/>
        <w:left w:val="single" w:sz="4" w:space="2" w:color="auto"/>
        <w:bottom w:val="single" w:sz="4" w:space="2" w:color="auto"/>
        <w:right w:val="single" w:sz="4" w:space="2" w:color="auto"/>
      </w:pBdr>
      <w:ind w:left="68" w:right="68"/>
    </w:pPr>
    <w:rPr>
      <w:rFonts w:eastAsia="PMingLiU"/>
      <w:lang w:val="en-GB"/>
    </w:rPr>
  </w:style>
  <w:style w:type="paragraph" w:customStyle="1" w:styleId="Encadrdouble2">
    <w:name w:val="Encadré double2"/>
    <w:basedOn w:val="Normale"/>
    <w:uiPriority w:val="99"/>
    <w:rsid w:val="0009477D"/>
    <w:pPr>
      <w:pBdr>
        <w:top w:val="single" w:sz="6" w:space="2" w:color="auto" w:shadow="1"/>
        <w:left w:val="single" w:sz="6" w:space="2" w:color="auto" w:shadow="1"/>
        <w:bottom w:val="single" w:sz="6" w:space="2" w:color="auto" w:shadow="1"/>
        <w:right w:val="single" w:sz="6" w:space="2" w:color="auto" w:shadow="1"/>
      </w:pBdr>
      <w:ind w:left="851" w:right="68"/>
    </w:pPr>
    <w:rPr>
      <w:rFonts w:eastAsia="PMingLiU"/>
      <w:lang w:val="en-GB"/>
    </w:rPr>
  </w:style>
  <w:style w:type="paragraph" w:customStyle="1" w:styleId="Titolo4a">
    <w:name w:val="Titolo 4a"/>
    <w:basedOn w:val="Normale"/>
    <w:uiPriority w:val="99"/>
    <w:rsid w:val="0009477D"/>
    <w:pPr>
      <w:keepNext/>
      <w:widowControl w:val="0"/>
      <w:spacing w:before="60" w:after="60"/>
    </w:pPr>
    <w:rPr>
      <w:rFonts w:eastAsia="PMingLiU"/>
      <w:b/>
      <w:smallCaps/>
      <w:sz w:val="28"/>
      <w:szCs w:val="20"/>
    </w:rPr>
  </w:style>
  <w:style w:type="character" w:customStyle="1" w:styleId="CitationChar">
    <w:name w:val="Citation Char"/>
    <w:uiPriority w:val="99"/>
    <w:rsid w:val="0009477D"/>
    <w:rPr>
      <w:rFonts w:ascii="Minion" w:hAnsi="Minion" w:cs="Times New Roman"/>
      <w:sz w:val="22"/>
      <w:szCs w:val="22"/>
      <w:lang w:val="en-US" w:eastAsia="it-IT" w:bidi="ar-SA"/>
    </w:rPr>
  </w:style>
  <w:style w:type="paragraph" w:styleId="Citazione">
    <w:name w:val="Quote"/>
    <w:basedOn w:val="Intestazione"/>
    <w:link w:val="CitazioneCarattere"/>
    <w:uiPriority w:val="99"/>
    <w:qFormat/>
    <w:rsid w:val="0009477D"/>
    <w:pPr>
      <w:tabs>
        <w:tab w:val="clear" w:pos="3572"/>
        <w:tab w:val="clear" w:pos="7144"/>
      </w:tabs>
      <w:ind w:left="284"/>
    </w:pPr>
    <w:rPr>
      <w:rFonts w:eastAsia="PMingLiU"/>
      <w:sz w:val="26"/>
      <w:szCs w:val="20"/>
    </w:rPr>
  </w:style>
  <w:style w:type="character" w:customStyle="1" w:styleId="CitazioneCarattere">
    <w:name w:val="Citazione Carattere"/>
    <w:basedOn w:val="Carpredefinitoparagrafo"/>
    <w:link w:val="Citazione"/>
    <w:uiPriority w:val="99"/>
    <w:rsid w:val="0009477D"/>
    <w:rPr>
      <w:rFonts w:eastAsia="PMingLiU"/>
      <w:sz w:val="26"/>
    </w:rPr>
  </w:style>
  <w:style w:type="paragraph" w:styleId="Testofumetto">
    <w:name w:val="Balloon Text"/>
    <w:basedOn w:val="Normale"/>
    <w:link w:val="TestofumettoCarattere"/>
    <w:rsid w:val="0009477D"/>
    <w:rPr>
      <w:rFonts w:ascii="Tahoma" w:eastAsia="PMingLiU" w:hAnsi="Tahoma" w:cs="Tahoma"/>
      <w:kern w:val="28"/>
      <w:sz w:val="16"/>
      <w:szCs w:val="16"/>
    </w:rPr>
  </w:style>
  <w:style w:type="character" w:customStyle="1" w:styleId="TestofumettoCarattere">
    <w:name w:val="Testo fumetto Carattere"/>
    <w:basedOn w:val="Carpredefinitoparagrafo"/>
    <w:link w:val="Testofumetto"/>
    <w:rsid w:val="0009477D"/>
    <w:rPr>
      <w:rFonts w:ascii="Tahoma" w:eastAsia="PMingLiU" w:hAnsi="Tahoma" w:cs="Tahoma"/>
      <w:kern w:val="28"/>
      <w:sz w:val="16"/>
      <w:szCs w:val="16"/>
    </w:rPr>
  </w:style>
  <w:style w:type="character" w:styleId="Enfasigrassetto">
    <w:name w:val="Strong"/>
    <w:uiPriority w:val="22"/>
    <w:qFormat/>
    <w:rsid w:val="0009477D"/>
    <w:rPr>
      <w:b/>
      <w:bCs/>
    </w:rPr>
  </w:style>
  <w:style w:type="character" w:customStyle="1" w:styleId="hps">
    <w:name w:val="hps"/>
    <w:basedOn w:val="Carpredefinitoparagrafo"/>
    <w:rsid w:val="0009477D"/>
  </w:style>
  <w:style w:type="character" w:styleId="Enfasicorsivo">
    <w:name w:val="Emphasis"/>
    <w:uiPriority w:val="20"/>
    <w:qFormat/>
    <w:rsid w:val="00137C6D"/>
    <w:rPr>
      <w:i/>
      <w:iCs/>
    </w:rPr>
  </w:style>
  <w:style w:type="paragraph" w:styleId="Indice1">
    <w:name w:val="index 1"/>
    <w:basedOn w:val="Normale"/>
    <w:next w:val="Normale"/>
    <w:autoRedefine/>
    <w:uiPriority w:val="99"/>
    <w:rsid w:val="00C72F4A"/>
    <w:rPr>
      <w:kern w:val="28"/>
      <w:sz w:val="28"/>
      <w:szCs w:val="20"/>
    </w:rPr>
  </w:style>
  <w:style w:type="character" w:customStyle="1" w:styleId="versiontext">
    <w:name w:val="versiontext"/>
    <w:basedOn w:val="Carpredefinitoparagrafo"/>
    <w:rsid w:val="00C72F4A"/>
  </w:style>
  <w:style w:type="character" w:styleId="Collegamentoipertestuale">
    <w:name w:val="Hyperlink"/>
    <w:basedOn w:val="Carpredefinitoparagrafo"/>
    <w:unhideWhenUsed/>
    <w:rsid w:val="00C72F4A"/>
    <w:rPr>
      <w:color w:val="0000FF"/>
      <w:u w:val="single"/>
    </w:rPr>
  </w:style>
  <w:style w:type="character" w:styleId="Collegamentovisitato">
    <w:name w:val="FollowedHyperlink"/>
    <w:basedOn w:val="Carpredefinitoparagrafo"/>
    <w:rsid w:val="00C72F4A"/>
    <w:rPr>
      <w:color w:val="800080" w:themeColor="followedHyperlink"/>
      <w:u w:val="single"/>
    </w:rPr>
  </w:style>
  <w:style w:type="paragraph" w:styleId="Rientrocorpodeltesto2">
    <w:name w:val="Body Text Indent 2"/>
    <w:basedOn w:val="Normale"/>
    <w:link w:val="Rientrocorpodeltesto2Carattere"/>
    <w:rsid w:val="00C72F4A"/>
    <w:pPr>
      <w:ind w:left="709" w:hanging="425"/>
    </w:pPr>
    <w:rPr>
      <w:kern w:val="28"/>
      <w:sz w:val="28"/>
      <w:szCs w:val="20"/>
    </w:rPr>
  </w:style>
  <w:style w:type="character" w:customStyle="1" w:styleId="Rientrocorpodeltesto2Carattere">
    <w:name w:val="Rientro corpo del testo 2 Carattere"/>
    <w:basedOn w:val="Carpredefinitoparagrafo"/>
    <w:link w:val="Rientrocorpodeltesto2"/>
    <w:rsid w:val="00C72F4A"/>
    <w:rPr>
      <w:kern w:val="28"/>
      <w:sz w:val="28"/>
    </w:rPr>
  </w:style>
  <w:style w:type="paragraph" w:styleId="Rientrocorpodeltesto3">
    <w:name w:val="Body Text Indent 3"/>
    <w:basedOn w:val="Normale"/>
    <w:link w:val="Rientrocorpodeltesto3Carattere"/>
    <w:rsid w:val="00C72F4A"/>
    <w:pPr>
      <w:ind w:left="426" w:hanging="426"/>
    </w:pPr>
    <w:rPr>
      <w:kern w:val="28"/>
      <w:sz w:val="28"/>
      <w:szCs w:val="20"/>
    </w:rPr>
  </w:style>
  <w:style w:type="character" w:customStyle="1" w:styleId="Rientrocorpodeltesto3Carattere">
    <w:name w:val="Rientro corpo del testo 3 Carattere"/>
    <w:basedOn w:val="Carpredefinitoparagrafo"/>
    <w:link w:val="Rientrocorpodeltesto3"/>
    <w:rsid w:val="00C72F4A"/>
    <w:rPr>
      <w:kern w:val="28"/>
      <w:sz w:val="28"/>
    </w:rPr>
  </w:style>
  <w:style w:type="paragraph" w:styleId="Mappadocumento">
    <w:name w:val="Document Map"/>
    <w:basedOn w:val="Normale"/>
    <w:link w:val="MappadocumentoCarattere"/>
    <w:rsid w:val="00C72F4A"/>
    <w:pPr>
      <w:shd w:val="clear" w:color="auto" w:fill="000080"/>
    </w:pPr>
    <w:rPr>
      <w:rFonts w:ascii="Tahoma" w:hAnsi="Tahoma" w:cs="Tahoma"/>
      <w:sz w:val="20"/>
      <w:szCs w:val="20"/>
      <w:lang w:val="fr-FR"/>
    </w:rPr>
  </w:style>
  <w:style w:type="character" w:customStyle="1" w:styleId="MappadocumentoCarattere">
    <w:name w:val="Mappa documento Carattere"/>
    <w:basedOn w:val="Carpredefinitoparagrafo"/>
    <w:link w:val="Mappadocumento"/>
    <w:rsid w:val="00C72F4A"/>
    <w:rPr>
      <w:rFonts w:ascii="Tahoma" w:hAnsi="Tahoma" w:cs="Tahoma"/>
      <w:shd w:val="clear" w:color="auto" w:fill="000080"/>
      <w:lang w:val="fr-FR"/>
    </w:rPr>
  </w:style>
  <w:style w:type="character" w:customStyle="1" w:styleId="BalloonTextChar">
    <w:name w:val="Balloon Text Char"/>
    <w:uiPriority w:val="99"/>
    <w:locked/>
    <w:rsid w:val="00C72F4A"/>
    <w:rPr>
      <w:rFonts w:ascii="Tahoma" w:hAnsi="Tahoma"/>
      <w:kern w:val="28"/>
      <w:sz w:val="16"/>
    </w:rPr>
  </w:style>
  <w:style w:type="character" w:customStyle="1" w:styleId="TestofumettoCarattere1">
    <w:name w:val="Testo fumetto Carattere1"/>
    <w:basedOn w:val="Carpredefinitoparagrafo"/>
    <w:uiPriority w:val="99"/>
    <w:rsid w:val="00C72F4A"/>
    <w:rPr>
      <w:rFonts w:ascii="Tahoma" w:hAnsi="Tahoma" w:cs="Tahoma"/>
      <w:sz w:val="16"/>
      <w:szCs w:val="16"/>
      <w:lang w:val="fr-FR"/>
    </w:rPr>
  </w:style>
  <w:style w:type="character" w:customStyle="1" w:styleId="BodyTextChar">
    <w:name w:val="Body Text Char"/>
    <w:uiPriority w:val="99"/>
    <w:locked/>
    <w:rsid w:val="00C72F4A"/>
    <w:rPr>
      <w:sz w:val="22"/>
      <w:lang w:val="fr-FR"/>
    </w:rPr>
  </w:style>
  <w:style w:type="character" w:customStyle="1" w:styleId="CorpotestoCarattere1">
    <w:name w:val="Corpo testo Carattere1"/>
    <w:basedOn w:val="Carpredefinitoparagrafo"/>
    <w:rsid w:val="00C72F4A"/>
    <w:rPr>
      <w:rFonts w:cs="Times New Roman"/>
      <w:sz w:val="22"/>
      <w:szCs w:val="22"/>
      <w:lang w:val="fr-FR"/>
    </w:rPr>
  </w:style>
  <w:style w:type="paragraph" w:styleId="Soggettocommento">
    <w:name w:val="annotation subject"/>
    <w:basedOn w:val="Testocommento"/>
    <w:next w:val="Testocommento"/>
    <w:link w:val="SoggettocommentoCarattere"/>
    <w:rsid w:val="00C72F4A"/>
    <w:rPr>
      <w:b/>
      <w:bCs/>
      <w:sz w:val="20"/>
      <w:szCs w:val="20"/>
      <w:lang w:val="fr-FR"/>
    </w:rPr>
  </w:style>
  <w:style w:type="character" w:customStyle="1" w:styleId="SoggettocommentoCarattere">
    <w:name w:val="Soggetto commento Carattere"/>
    <w:basedOn w:val="TestocommentoCarattere"/>
    <w:link w:val="Soggettocommento"/>
    <w:rsid w:val="00C72F4A"/>
    <w:rPr>
      <w:b/>
      <w:bCs/>
      <w:sz w:val="24"/>
      <w:szCs w:val="22"/>
      <w:lang w:val="fr-FR"/>
    </w:rPr>
  </w:style>
  <w:style w:type="character" w:customStyle="1" w:styleId="shorttext">
    <w:name w:val="short_text"/>
    <w:basedOn w:val="Carpredefinitoparagrafo"/>
    <w:rsid w:val="00C72F4A"/>
  </w:style>
  <w:style w:type="paragraph" w:customStyle="1" w:styleId="ridotta010">
    <w:name w:val="ridotta01"/>
    <w:basedOn w:val="Normale"/>
    <w:rsid w:val="00C72F4A"/>
    <w:rPr>
      <w:rFonts w:eastAsiaTheme="minorHAnsi"/>
      <w:spacing w:val="-2"/>
    </w:rPr>
  </w:style>
  <w:style w:type="paragraph" w:customStyle="1" w:styleId="ridotta020">
    <w:name w:val="ridotta02"/>
    <w:basedOn w:val="Normale"/>
    <w:uiPriority w:val="99"/>
    <w:rsid w:val="00C72F4A"/>
    <w:rPr>
      <w:rFonts w:eastAsiaTheme="minorHAnsi"/>
      <w:spacing w:val="-4"/>
    </w:rPr>
  </w:style>
  <w:style w:type="paragraph" w:customStyle="1" w:styleId="citation0">
    <w:name w:val="citation"/>
    <w:basedOn w:val="Normale"/>
    <w:rsid w:val="00C72F4A"/>
    <w:pPr>
      <w:ind w:left="227"/>
    </w:pPr>
    <w:rPr>
      <w:rFonts w:eastAsiaTheme="minorHAnsi"/>
      <w:sz w:val="20"/>
      <w:szCs w:val="20"/>
    </w:rPr>
  </w:style>
  <w:style w:type="paragraph" w:customStyle="1" w:styleId="filsup0">
    <w:name w:val="filsup"/>
    <w:basedOn w:val="Normale"/>
    <w:rsid w:val="00C72F4A"/>
    <w:pPr>
      <w:ind w:left="28" w:right="28"/>
    </w:pPr>
    <w:rPr>
      <w:rFonts w:eastAsiaTheme="minorHAnsi"/>
      <w:sz w:val="18"/>
      <w:szCs w:val="18"/>
    </w:rPr>
  </w:style>
  <w:style w:type="paragraph" w:customStyle="1" w:styleId="filinf0">
    <w:name w:val="filinf"/>
    <w:basedOn w:val="Normale"/>
    <w:rsid w:val="00C72F4A"/>
    <w:pPr>
      <w:ind w:left="28" w:right="28"/>
    </w:pPr>
    <w:rPr>
      <w:rFonts w:eastAsiaTheme="minorHAnsi"/>
      <w:sz w:val="18"/>
      <w:szCs w:val="18"/>
    </w:rPr>
  </w:style>
  <w:style w:type="character" w:customStyle="1" w:styleId="TestonormaleCarattere">
    <w:name w:val="Testo normale Carattere"/>
    <w:basedOn w:val="Carpredefinitoparagrafo"/>
    <w:link w:val="Testonormale"/>
    <w:uiPriority w:val="99"/>
    <w:rsid w:val="00C72F4A"/>
    <w:rPr>
      <w:rFonts w:ascii="Courier New" w:eastAsiaTheme="minorHAnsi" w:hAnsi="Courier New" w:cs="Courier New"/>
    </w:rPr>
  </w:style>
  <w:style w:type="paragraph" w:styleId="Testonormale">
    <w:name w:val="Plain Text"/>
    <w:basedOn w:val="Normale"/>
    <w:link w:val="TestonormaleCarattere"/>
    <w:uiPriority w:val="99"/>
    <w:unhideWhenUsed/>
    <w:rsid w:val="00C72F4A"/>
    <w:rPr>
      <w:rFonts w:ascii="Courier New" w:eastAsiaTheme="minorHAnsi" w:hAnsi="Courier New" w:cs="Courier New"/>
      <w:sz w:val="20"/>
      <w:szCs w:val="20"/>
    </w:rPr>
  </w:style>
  <w:style w:type="character" w:customStyle="1" w:styleId="TestonormaleCarattere1">
    <w:name w:val="Testo normale Carattere1"/>
    <w:basedOn w:val="Carpredefinitoparagrafo"/>
    <w:rsid w:val="00C72F4A"/>
    <w:rPr>
      <w:rFonts w:ascii="Consolas" w:hAnsi="Consolas" w:cs="Consolas"/>
      <w:sz w:val="21"/>
      <w:szCs w:val="21"/>
    </w:rPr>
  </w:style>
  <w:style w:type="paragraph" w:styleId="NormaleWeb">
    <w:name w:val="Normal (Web)"/>
    <w:basedOn w:val="Normale"/>
    <w:uiPriority w:val="99"/>
    <w:unhideWhenUsed/>
    <w:rsid w:val="00C72F4A"/>
    <w:rPr>
      <w:rFonts w:eastAsiaTheme="minorHAnsi"/>
      <w:sz w:val="24"/>
      <w:szCs w:val="24"/>
    </w:rPr>
  </w:style>
  <w:style w:type="paragraph" w:customStyle="1" w:styleId="Citazione1">
    <w:name w:val="Citazione1"/>
    <w:basedOn w:val="Normale"/>
    <w:link w:val="QuoteChar"/>
    <w:qFormat/>
    <w:rsid w:val="00370C4D"/>
    <w:pPr>
      <w:ind w:left="227"/>
    </w:pPr>
    <w:rPr>
      <w:sz w:val="20"/>
      <w:lang w:val="fr-FR"/>
    </w:rPr>
  </w:style>
  <w:style w:type="character" w:customStyle="1" w:styleId="QuoteChar">
    <w:name w:val="Quote Char"/>
    <w:link w:val="Citazione1"/>
    <w:rsid w:val="00370C4D"/>
    <w:rPr>
      <w:szCs w:val="22"/>
      <w:lang w:val="fr-FR"/>
    </w:rPr>
  </w:style>
  <w:style w:type="paragraph" w:customStyle="1" w:styleId="1Cornice">
    <w:name w:val="1.Cornice"/>
    <w:basedOn w:val="Normale"/>
    <w:rsid w:val="00370C4D"/>
    <w:pPr>
      <w:pBdr>
        <w:top w:val="single" w:sz="4" w:space="3" w:color="auto"/>
        <w:left w:val="single" w:sz="4" w:space="3" w:color="auto"/>
        <w:bottom w:val="single" w:sz="4" w:space="3" w:color="auto"/>
        <w:right w:val="single" w:sz="4" w:space="3" w:color="auto"/>
      </w:pBdr>
      <w:ind w:left="85" w:right="85"/>
    </w:pPr>
    <w:rPr>
      <w:sz w:val="28"/>
      <w:szCs w:val="20"/>
    </w:rPr>
  </w:style>
  <w:style w:type="paragraph" w:customStyle="1" w:styleId="encadr0">
    <w:name w:val="encadr"/>
    <w:basedOn w:val="Normale"/>
    <w:rsid w:val="00370C4D"/>
    <w:pPr>
      <w:ind w:left="74" w:right="74"/>
    </w:pPr>
    <w:rPr>
      <w:rFonts w:eastAsiaTheme="minorHAnsi"/>
    </w:rPr>
  </w:style>
  <w:style w:type="paragraph" w:customStyle="1" w:styleId="encadrdouble0">
    <w:name w:val="encadrdouble"/>
    <w:basedOn w:val="Normale"/>
    <w:rsid w:val="00370C4D"/>
    <w:pPr>
      <w:ind w:left="851" w:right="85"/>
    </w:pPr>
    <w:rPr>
      <w:rFonts w:eastAsiaTheme="minorHAnsi"/>
    </w:rPr>
  </w:style>
  <w:style w:type="paragraph" w:customStyle="1" w:styleId="Citazione2">
    <w:name w:val="Citazione2"/>
    <w:basedOn w:val="Normale"/>
    <w:qFormat/>
    <w:rsid w:val="00370C4D"/>
    <w:pPr>
      <w:ind w:left="227"/>
    </w:pPr>
    <w:rPr>
      <w:sz w:val="20"/>
      <w:lang w:val="fr-FR"/>
    </w:rPr>
  </w:style>
  <w:style w:type="paragraph" w:customStyle="1" w:styleId="Titolo0">
    <w:name w:val="Titolo 0"/>
    <w:basedOn w:val="Normale"/>
    <w:rsid w:val="00370C4D"/>
    <w:pPr>
      <w:spacing w:line="360" w:lineRule="atLeast"/>
      <w:jc w:val="center"/>
    </w:pPr>
    <w:rPr>
      <w:b/>
      <w:bCs/>
      <w:caps/>
      <w:sz w:val="28"/>
      <w:szCs w:val="28"/>
    </w:rPr>
  </w:style>
  <w:style w:type="character" w:customStyle="1" w:styleId="Grigliaacolori-Colore1Carattere">
    <w:name w:val="Griglia a colori - Colore 1 Carattere"/>
    <w:link w:val="Grigliaacolori-Colore1"/>
    <w:uiPriority w:val="99"/>
    <w:locked/>
    <w:rsid w:val="003D3154"/>
    <w:rPr>
      <w:sz w:val="22"/>
      <w:lang w:val="fr-FR" w:eastAsia="it-IT"/>
    </w:rPr>
  </w:style>
  <w:style w:type="table" w:styleId="Grigliaacolori-Colore1">
    <w:name w:val="Colorful Grid Accent 1"/>
    <w:basedOn w:val="Tabellanormale"/>
    <w:link w:val="Grigliaacolori-Colore1Carattere"/>
    <w:uiPriority w:val="99"/>
    <w:rsid w:val="003D3154"/>
    <w:rPr>
      <w:sz w:val="22"/>
      <w:lang w:val="fr-FR"/>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TestocommentoCarattere1">
    <w:name w:val="Testo commento Carattere1"/>
    <w:basedOn w:val="Carpredefinitoparagrafo"/>
    <w:uiPriority w:val="99"/>
    <w:semiHidden/>
    <w:rsid w:val="002379EF"/>
    <w:rPr>
      <w:sz w:val="24"/>
      <w:szCs w:val="22"/>
    </w:rPr>
  </w:style>
  <w:style w:type="character" w:customStyle="1" w:styleId="attributevaluedetail1">
    <w:name w:val="attribute_value_detail1"/>
    <w:basedOn w:val="Carpredefinitoparagrafo"/>
    <w:rsid w:val="006E033B"/>
    <w:rPr>
      <w:sz w:val="26"/>
      <w:szCs w:val="26"/>
    </w:rPr>
  </w:style>
  <w:style w:type="character" w:customStyle="1" w:styleId="subfielddata">
    <w:name w:val="subfielddata"/>
    <w:basedOn w:val="Carpredefinitoparagrafo"/>
    <w:rsid w:val="006E03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9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9477D"/>
    <w:pPr>
      <w:jc w:val="both"/>
    </w:pPr>
    <w:rPr>
      <w:sz w:val="22"/>
      <w:szCs w:val="22"/>
    </w:rPr>
  </w:style>
  <w:style w:type="paragraph" w:styleId="Titolo1">
    <w:name w:val="heading 1"/>
    <w:basedOn w:val="Normale"/>
    <w:next w:val="Normale"/>
    <w:link w:val="Titolo1Carattere"/>
    <w:qFormat/>
    <w:rsid w:val="009A2141"/>
    <w:pPr>
      <w:keepNext/>
      <w:spacing w:after="220"/>
      <w:outlineLvl w:val="0"/>
    </w:pPr>
    <w:rPr>
      <w:smallCaps/>
    </w:rPr>
  </w:style>
  <w:style w:type="paragraph" w:styleId="Titolo2">
    <w:name w:val="heading 2"/>
    <w:basedOn w:val="Normale"/>
    <w:next w:val="Normale"/>
    <w:link w:val="Titolo2Carattere"/>
    <w:qFormat/>
    <w:rsid w:val="009A2141"/>
    <w:pPr>
      <w:keepNext/>
      <w:spacing w:after="160"/>
      <w:outlineLvl w:val="1"/>
    </w:pPr>
    <w:rPr>
      <w:i/>
      <w:smallCaps/>
    </w:rPr>
  </w:style>
  <w:style w:type="paragraph" w:styleId="Titolo3">
    <w:name w:val="heading 3"/>
    <w:basedOn w:val="Normale"/>
    <w:next w:val="Normale"/>
    <w:link w:val="Titolo3Carattere"/>
    <w:qFormat/>
    <w:rsid w:val="009A2141"/>
    <w:pPr>
      <w:keepNext/>
      <w:spacing w:after="160"/>
      <w:outlineLvl w:val="2"/>
    </w:pPr>
  </w:style>
  <w:style w:type="paragraph" w:styleId="Titolo4">
    <w:name w:val="heading 4"/>
    <w:basedOn w:val="Normale"/>
    <w:next w:val="Normale"/>
    <w:link w:val="Titolo4Carattere"/>
    <w:qFormat/>
    <w:rsid w:val="009A2141"/>
    <w:pPr>
      <w:keepNext/>
      <w:spacing w:after="160"/>
      <w:outlineLvl w:val="3"/>
    </w:pPr>
    <w:rPr>
      <w:i/>
    </w:rPr>
  </w:style>
  <w:style w:type="paragraph" w:styleId="Titolo5">
    <w:name w:val="heading 5"/>
    <w:basedOn w:val="Normale"/>
    <w:next w:val="Normale"/>
    <w:link w:val="Titolo5Carattere"/>
    <w:qFormat/>
    <w:pPr>
      <w:keepNext/>
      <w:spacing w:after="60"/>
      <w:outlineLvl w:val="4"/>
    </w:pPr>
    <w:rPr>
      <w:bCs/>
      <w:iCs/>
      <w:szCs w:val="26"/>
    </w:rPr>
  </w:style>
  <w:style w:type="paragraph" w:styleId="Titolo6">
    <w:name w:val="heading 6"/>
    <w:basedOn w:val="Normale"/>
    <w:next w:val="Normale"/>
    <w:link w:val="Titolo6Carattere"/>
    <w:qFormat/>
    <w:rsid w:val="00FB346C"/>
    <w:pPr>
      <w:jc w:val="center"/>
      <w:outlineLvl w:val="5"/>
    </w:pPr>
    <w:rPr>
      <w:bCs/>
      <w:caps/>
      <w:sz w:val="28"/>
      <w:szCs w:val="28"/>
    </w:rPr>
  </w:style>
  <w:style w:type="paragraph" w:styleId="Titolo7">
    <w:name w:val="heading 7"/>
    <w:basedOn w:val="Normale"/>
    <w:next w:val="Normale"/>
    <w:link w:val="Titolo7Carattere"/>
    <w:qFormat/>
    <w:rsid w:val="00FB346C"/>
    <w:pPr>
      <w:jc w:val="center"/>
      <w:outlineLvl w:val="6"/>
    </w:pPr>
    <w:rPr>
      <w:sz w:val="25"/>
      <w:szCs w:val="24"/>
    </w:rPr>
  </w:style>
  <w:style w:type="paragraph" w:styleId="Titolo8">
    <w:name w:val="heading 8"/>
    <w:basedOn w:val="Normale"/>
    <w:next w:val="Normale"/>
    <w:link w:val="Titolo8Carattere"/>
    <w:qFormat/>
    <w:rsid w:val="00FB346C"/>
    <w:pPr>
      <w:jc w:val="center"/>
      <w:outlineLvl w:val="7"/>
    </w:pPr>
    <w:rPr>
      <w:iCs/>
      <w:sz w:val="28"/>
      <w:szCs w:val="28"/>
    </w:rPr>
  </w:style>
  <w:style w:type="paragraph" w:styleId="Titolo9">
    <w:name w:val="heading 9"/>
    <w:basedOn w:val="Normale"/>
    <w:next w:val="Normale"/>
    <w:link w:val="Titolo9Carattere"/>
    <w:qFormat/>
    <w:rsid w:val="00FB346C"/>
    <w:pPr>
      <w:jc w:val="center"/>
      <w:outlineLvl w:val="8"/>
    </w:pPr>
    <w:rPr>
      <w:rFonts w:cs="Arial"/>
      <w:sz w:val="35"/>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09477D"/>
    <w:rPr>
      <w:smallCaps/>
      <w:sz w:val="22"/>
      <w:szCs w:val="22"/>
    </w:rPr>
  </w:style>
  <w:style w:type="character" w:customStyle="1" w:styleId="Titolo2Carattere">
    <w:name w:val="Titolo 2 Carattere"/>
    <w:basedOn w:val="Carpredefinitoparagrafo"/>
    <w:link w:val="Titolo2"/>
    <w:uiPriority w:val="99"/>
    <w:rsid w:val="0009477D"/>
    <w:rPr>
      <w:i/>
      <w:smallCaps/>
      <w:sz w:val="22"/>
      <w:szCs w:val="22"/>
    </w:rPr>
  </w:style>
  <w:style w:type="character" w:customStyle="1" w:styleId="Titolo3Carattere">
    <w:name w:val="Titolo 3 Carattere"/>
    <w:basedOn w:val="Carpredefinitoparagrafo"/>
    <w:link w:val="Titolo3"/>
    <w:uiPriority w:val="99"/>
    <w:rsid w:val="0009477D"/>
    <w:rPr>
      <w:sz w:val="22"/>
      <w:szCs w:val="22"/>
    </w:rPr>
  </w:style>
  <w:style w:type="character" w:customStyle="1" w:styleId="Titolo4Carattere">
    <w:name w:val="Titolo 4 Carattere"/>
    <w:basedOn w:val="Carpredefinitoparagrafo"/>
    <w:link w:val="Titolo4"/>
    <w:uiPriority w:val="99"/>
    <w:rsid w:val="0009477D"/>
    <w:rPr>
      <w:i/>
      <w:sz w:val="22"/>
      <w:szCs w:val="22"/>
    </w:rPr>
  </w:style>
  <w:style w:type="character" w:customStyle="1" w:styleId="Titolo5Carattere">
    <w:name w:val="Titolo 5 Carattere"/>
    <w:basedOn w:val="Carpredefinitoparagrafo"/>
    <w:link w:val="Titolo5"/>
    <w:uiPriority w:val="99"/>
    <w:rsid w:val="0009477D"/>
    <w:rPr>
      <w:bCs/>
      <w:iCs/>
      <w:sz w:val="22"/>
      <w:szCs w:val="26"/>
    </w:rPr>
  </w:style>
  <w:style w:type="character" w:customStyle="1" w:styleId="Titolo6Carattere">
    <w:name w:val="Titolo 6 Carattere"/>
    <w:basedOn w:val="Carpredefinitoparagrafo"/>
    <w:link w:val="Titolo6"/>
    <w:rsid w:val="0009477D"/>
    <w:rPr>
      <w:bCs/>
      <w:caps/>
      <w:sz w:val="28"/>
      <w:szCs w:val="28"/>
    </w:rPr>
  </w:style>
  <w:style w:type="character" w:customStyle="1" w:styleId="Titolo7Carattere">
    <w:name w:val="Titolo 7 Carattere"/>
    <w:basedOn w:val="Carpredefinitoparagrafo"/>
    <w:link w:val="Titolo7"/>
    <w:rsid w:val="0009477D"/>
    <w:rPr>
      <w:sz w:val="25"/>
      <w:szCs w:val="24"/>
    </w:rPr>
  </w:style>
  <w:style w:type="character" w:customStyle="1" w:styleId="Titolo8Carattere">
    <w:name w:val="Titolo 8 Carattere"/>
    <w:basedOn w:val="Carpredefinitoparagrafo"/>
    <w:link w:val="Titolo8"/>
    <w:uiPriority w:val="99"/>
    <w:rsid w:val="0009477D"/>
    <w:rPr>
      <w:iCs/>
      <w:sz w:val="28"/>
      <w:szCs w:val="28"/>
    </w:rPr>
  </w:style>
  <w:style w:type="character" w:customStyle="1" w:styleId="Titolo9Carattere">
    <w:name w:val="Titolo 9 Carattere"/>
    <w:basedOn w:val="Carpredefinitoparagrafo"/>
    <w:link w:val="Titolo9"/>
    <w:uiPriority w:val="99"/>
    <w:rsid w:val="0009477D"/>
    <w:rPr>
      <w:rFonts w:cs="Arial"/>
      <w:sz w:val="35"/>
      <w:szCs w:val="22"/>
    </w:rPr>
  </w:style>
  <w:style w:type="table" w:styleId="Grigliatabella">
    <w:name w:val="Table Grid"/>
    <w:basedOn w:val="Tabellanormale"/>
    <w:rsid w:val="00AA53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e"/>
    <w:rsid w:val="00D966E8"/>
    <w:pPr>
      <w:pBdr>
        <w:top w:val="single" w:sz="4" w:space="2" w:color="auto"/>
        <w:left w:val="single" w:sz="4" w:space="2" w:color="auto"/>
        <w:bottom w:val="single" w:sz="4" w:space="2" w:color="auto"/>
        <w:right w:val="single" w:sz="4" w:space="2" w:color="auto"/>
      </w:pBdr>
      <w:ind w:left="74" w:right="74"/>
    </w:pPr>
  </w:style>
  <w:style w:type="paragraph" w:customStyle="1" w:styleId="Encadrdouble">
    <w:name w:val="Encadré double"/>
    <w:basedOn w:val="Normale"/>
    <w:rsid w:val="00D966E8"/>
    <w:pPr>
      <w:pBdr>
        <w:top w:val="single" w:sz="6" w:space="2" w:color="auto" w:shadow="1"/>
        <w:left w:val="single" w:sz="6" w:space="2" w:color="auto" w:shadow="1"/>
        <w:bottom w:val="single" w:sz="6" w:space="2" w:color="auto" w:shadow="1"/>
        <w:right w:val="single" w:sz="6" w:space="2" w:color="auto" w:shadow="1"/>
      </w:pBdr>
      <w:ind w:left="851" w:right="85"/>
    </w:pPr>
  </w:style>
  <w:style w:type="paragraph" w:customStyle="1" w:styleId="filinf">
    <w:name w:val="fil inf"/>
    <w:basedOn w:val="Normale"/>
    <w:rsid w:val="00CD6384"/>
    <w:pPr>
      <w:pBdr>
        <w:bottom w:val="single" w:sz="4" w:space="0" w:color="auto"/>
      </w:pBdr>
      <w:ind w:left="28" w:right="28"/>
    </w:pPr>
    <w:rPr>
      <w:sz w:val="14"/>
    </w:rPr>
  </w:style>
  <w:style w:type="paragraph" w:styleId="Intestazione">
    <w:name w:val="header"/>
    <w:basedOn w:val="Normale"/>
    <w:link w:val="IntestazioneCarattere"/>
    <w:rsid w:val="007A489E"/>
    <w:pPr>
      <w:tabs>
        <w:tab w:val="center" w:pos="3572"/>
        <w:tab w:val="right" w:pos="7144"/>
      </w:tabs>
    </w:pPr>
  </w:style>
  <w:style w:type="character" w:customStyle="1" w:styleId="IntestazioneCarattere">
    <w:name w:val="Intestazione Carattere"/>
    <w:link w:val="Intestazione"/>
    <w:uiPriority w:val="99"/>
    <w:locked/>
    <w:rsid w:val="00FB02D2"/>
    <w:rPr>
      <w:sz w:val="22"/>
      <w:szCs w:val="22"/>
    </w:rPr>
  </w:style>
  <w:style w:type="paragraph" w:customStyle="1" w:styleId="filmil">
    <w:name w:val="fil mil"/>
    <w:basedOn w:val="Normale"/>
    <w:rsid w:val="00CD6384"/>
    <w:pPr>
      <w:pBdr>
        <w:between w:val="single" w:sz="2" w:space="1" w:color="auto"/>
      </w:pBdr>
      <w:ind w:left="28" w:right="28"/>
    </w:pPr>
    <w:rPr>
      <w:sz w:val="14"/>
    </w:rPr>
  </w:style>
  <w:style w:type="character" w:styleId="Rimandonotaapidipagina">
    <w:name w:val="footnote reference"/>
    <w:basedOn w:val="Carpredefinitoparagrafo"/>
    <w:rPr>
      <w:vertAlign w:val="superscript"/>
    </w:rPr>
  </w:style>
  <w:style w:type="paragraph" w:styleId="Testonotaapidipagina">
    <w:name w:val="footnote text"/>
    <w:basedOn w:val="Normale"/>
    <w:link w:val="TestonotaapidipaginaCarattere"/>
    <w:rsid w:val="00BD3106"/>
    <w:pPr>
      <w:ind w:firstLine="284"/>
    </w:pPr>
    <w:rPr>
      <w:sz w:val="18"/>
    </w:rPr>
  </w:style>
  <w:style w:type="character" w:customStyle="1" w:styleId="TestonotaapidipaginaCarattere">
    <w:name w:val="Testo nota a piè di pagina Carattere"/>
    <w:basedOn w:val="Carpredefinitoparagrafo"/>
    <w:link w:val="Testonotaapidipagina"/>
    <w:uiPriority w:val="99"/>
    <w:rsid w:val="0009477D"/>
    <w:rPr>
      <w:sz w:val="18"/>
      <w:szCs w:val="22"/>
    </w:rPr>
  </w:style>
  <w:style w:type="paragraph" w:customStyle="1" w:styleId="filsup">
    <w:name w:val="fil sup"/>
    <w:basedOn w:val="Normale"/>
    <w:rsid w:val="00CD6384"/>
    <w:pPr>
      <w:pBdr>
        <w:top w:val="single" w:sz="4" w:space="0" w:color="auto"/>
      </w:pBdr>
      <w:ind w:left="28" w:right="28"/>
    </w:pPr>
    <w:rPr>
      <w:sz w:val="14"/>
    </w:rPr>
  </w:style>
  <w:style w:type="paragraph" w:customStyle="1" w:styleId="Citation">
    <w:name w:val="Citation"/>
    <w:basedOn w:val="Normale"/>
    <w:link w:val="CitationCarattere"/>
    <w:rsid w:val="008A7BB9"/>
    <w:pPr>
      <w:ind w:left="227"/>
    </w:pPr>
    <w:rPr>
      <w:sz w:val="20"/>
    </w:rPr>
  </w:style>
  <w:style w:type="character" w:customStyle="1" w:styleId="CitationCarattere">
    <w:name w:val="Citation Carattere"/>
    <w:link w:val="Citation"/>
    <w:uiPriority w:val="99"/>
    <w:locked/>
    <w:rsid w:val="0009477D"/>
    <w:rPr>
      <w:szCs w:val="22"/>
    </w:rPr>
  </w:style>
  <w:style w:type="character" w:styleId="Rimandocommento">
    <w:name w:val="annotation reference"/>
    <w:basedOn w:val="Carpredefinitoparagrafo"/>
    <w:semiHidden/>
    <w:rPr>
      <w:sz w:val="16"/>
      <w:szCs w:val="16"/>
    </w:rPr>
  </w:style>
  <w:style w:type="paragraph" w:styleId="Titolo">
    <w:name w:val="Title"/>
    <w:basedOn w:val="Normale"/>
    <w:link w:val="TitoloCarattere"/>
    <w:qFormat/>
    <w:rsid w:val="009A2141"/>
    <w:pPr>
      <w:jc w:val="center"/>
      <w:outlineLvl w:val="0"/>
    </w:pPr>
    <w:rPr>
      <w:rFonts w:cs="Arial"/>
      <w:bCs/>
      <w:caps/>
    </w:rPr>
  </w:style>
  <w:style w:type="character" w:customStyle="1" w:styleId="TitoloCarattere">
    <w:name w:val="Titolo Carattere"/>
    <w:basedOn w:val="Carpredefinitoparagrafo"/>
    <w:link w:val="Titolo"/>
    <w:uiPriority w:val="99"/>
    <w:rsid w:val="0009477D"/>
    <w:rPr>
      <w:rFonts w:cs="Arial"/>
      <w:bCs/>
      <w:caps/>
      <w:sz w:val="22"/>
      <w:szCs w:val="22"/>
    </w:rPr>
  </w:style>
  <w:style w:type="paragraph" w:styleId="Testocommento">
    <w:name w:val="annotation text"/>
    <w:basedOn w:val="Normale"/>
    <w:link w:val="TestocommentoCarattere"/>
    <w:semiHidden/>
    <w:rPr>
      <w:sz w:val="24"/>
    </w:rPr>
  </w:style>
  <w:style w:type="character" w:customStyle="1" w:styleId="TestocommentoCarattere">
    <w:name w:val="Testo commento Carattere"/>
    <w:basedOn w:val="Carpredefinitoparagrafo"/>
    <w:link w:val="Testocommento"/>
    <w:uiPriority w:val="99"/>
    <w:semiHidden/>
    <w:rsid w:val="0009477D"/>
    <w:rPr>
      <w:sz w:val="24"/>
      <w:szCs w:val="22"/>
    </w:rPr>
  </w:style>
  <w:style w:type="paragraph" w:customStyle="1" w:styleId="Ridotta01">
    <w:name w:val="Ridotta 0.1"/>
    <w:basedOn w:val="Normale"/>
    <w:link w:val="Ridotta01Carattere"/>
    <w:rPr>
      <w:spacing w:val="-2"/>
    </w:rPr>
  </w:style>
  <w:style w:type="character" w:customStyle="1" w:styleId="Ridotta01Carattere">
    <w:name w:val="Ridotta 0.1 Carattere"/>
    <w:basedOn w:val="Carpredefinitoparagrafo"/>
    <w:link w:val="Ridotta01"/>
    <w:uiPriority w:val="99"/>
    <w:locked/>
    <w:rsid w:val="0009477D"/>
    <w:rPr>
      <w:spacing w:val="-2"/>
      <w:sz w:val="22"/>
      <w:szCs w:val="22"/>
    </w:rPr>
  </w:style>
  <w:style w:type="paragraph" w:customStyle="1" w:styleId="Ridotta02">
    <w:name w:val="Ridotta 0.2"/>
    <w:basedOn w:val="Normale"/>
    <w:rPr>
      <w:spacing w:val="-4"/>
    </w:rPr>
  </w:style>
  <w:style w:type="paragraph" w:styleId="Pidipagina">
    <w:name w:val="footer"/>
    <w:basedOn w:val="Normale"/>
    <w:link w:val="PidipaginaCarattere"/>
    <w:rsid w:val="0009477D"/>
    <w:pPr>
      <w:tabs>
        <w:tab w:val="center" w:pos="4819"/>
        <w:tab w:val="right" w:pos="9638"/>
      </w:tabs>
    </w:pPr>
    <w:rPr>
      <w:rFonts w:ascii="Minion" w:hAnsi="Minion"/>
      <w:sz w:val="23"/>
      <w:lang w:val="en-GB"/>
    </w:rPr>
  </w:style>
  <w:style w:type="character" w:customStyle="1" w:styleId="PidipaginaCarattere">
    <w:name w:val="Piè di pagina Carattere"/>
    <w:basedOn w:val="Carpredefinitoparagrafo"/>
    <w:link w:val="Pidipagina"/>
    <w:rsid w:val="0009477D"/>
    <w:rPr>
      <w:rFonts w:ascii="Minion" w:hAnsi="Minion"/>
      <w:sz w:val="23"/>
      <w:szCs w:val="22"/>
      <w:lang w:val="en-GB"/>
    </w:rPr>
  </w:style>
  <w:style w:type="character" w:styleId="Numeropagina">
    <w:name w:val="page number"/>
    <w:basedOn w:val="Carpredefinitoparagrafo"/>
    <w:rsid w:val="0009477D"/>
  </w:style>
  <w:style w:type="paragraph" w:customStyle="1" w:styleId="Convivium">
    <w:name w:val="Convivium"/>
    <w:basedOn w:val="Normale"/>
    <w:rsid w:val="0009477D"/>
    <w:pPr>
      <w:spacing w:line="290" w:lineRule="exact"/>
    </w:pPr>
    <w:rPr>
      <w:rFonts w:ascii="Minion" w:hAnsi="Minion"/>
      <w:sz w:val="23"/>
      <w:lang w:val="en-GB"/>
    </w:rPr>
  </w:style>
  <w:style w:type="paragraph" w:styleId="Rientrocorpodeltesto">
    <w:name w:val="Body Text Indent"/>
    <w:basedOn w:val="Normale"/>
    <w:link w:val="RientrocorpodeltestoCarattere"/>
    <w:rsid w:val="0009477D"/>
    <w:pPr>
      <w:ind w:firstLine="284"/>
    </w:pPr>
    <w:rPr>
      <w:rFonts w:eastAsia="PMingLiU"/>
      <w:kern w:val="28"/>
      <w:sz w:val="28"/>
      <w:szCs w:val="20"/>
      <w:lang w:val="en-GB"/>
    </w:rPr>
  </w:style>
  <w:style w:type="character" w:customStyle="1" w:styleId="RientrocorpodeltestoCarattere">
    <w:name w:val="Rientro corpo del testo Carattere"/>
    <w:basedOn w:val="Carpredefinitoparagrafo"/>
    <w:link w:val="Rientrocorpodeltesto"/>
    <w:rsid w:val="0009477D"/>
    <w:rPr>
      <w:rFonts w:eastAsia="PMingLiU"/>
      <w:kern w:val="28"/>
      <w:sz w:val="28"/>
      <w:lang w:val="en-GB"/>
    </w:rPr>
  </w:style>
  <w:style w:type="paragraph" w:styleId="Corpotesto">
    <w:name w:val="Body Text"/>
    <w:basedOn w:val="Normale"/>
    <w:link w:val="CorpotestoCarattere"/>
    <w:rsid w:val="0009477D"/>
    <w:rPr>
      <w:rFonts w:eastAsia="PMingLiU"/>
      <w:color w:val="0000FF"/>
      <w:kern w:val="28"/>
      <w:sz w:val="28"/>
      <w:szCs w:val="20"/>
    </w:rPr>
  </w:style>
  <w:style w:type="character" w:customStyle="1" w:styleId="CorpotestoCarattere">
    <w:name w:val="Corpo testo Carattere"/>
    <w:basedOn w:val="Carpredefinitoparagrafo"/>
    <w:link w:val="Corpotesto"/>
    <w:rsid w:val="0009477D"/>
    <w:rPr>
      <w:rFonts w:eastAsia="PMingLiU"/>
      <w:color w:val="0000FF"/>
      <w:kern w:val="28"/>
      <w:sz w:val="28"/>
    </w:rPr>
  </w:style>
  <w:style w:type="paragraph" w:customStyle="1" w:styleId="Encadr2">
    <w:name w:val="Encadré2"/>
    <w:basedOn w:val="Normale"/>
    <w:uiPriority w:val="99"/>
    <w:rsid w:val="0009477D"/>
    <w:pPr>
      <w:pBdr>
        <w:top w:val="single" w:sz="4" w:space="2" w:color="auto"/>
        <w:left w:val="single" w:sz="4" w:space="2" w:color="auto"/>
        <w:bottom w:val="single" w:sz="4" w:space="2" w:color="auto"/>
        <w:right w:val="single" w:sz="4" w:space="2" w:color="auto"/>
      </w:pBdr>
      <w:ind w:left="68" w:right="68"/>
    </w:pPr>
    <w:rPr>
      <w:rFonts w:eastAsia="PMingLiU"/>
      <w:lang w:val="en-GB"/>
    </w:rPr>
  </w:style>
  <w:style w:type="paragraph" w:customStyle="1" w:styleId="Encadrdouble2">
    <w:name w:val="Encadré double2"/>
    <w:basedOn w:val="Normale"/>
    <w:uiPriority w:val="99"/>
    <w:rsid w:val="0009477D"/>
    <w:pPr>
      <w:pBdr>
        <w:top w:val="single" w:sz="6" w:space="2" w:color="auto" w:shadow="1"/>
        <w:left w:val="single" w:sz="6" w:space="2" w:color="auto" w:shadow="1"/>
        <w:bottom w:val="single" w:sz="6" w:space="2" w:color="auto" w:shadow="1"/>
        <w:right w:val="single" w:sz="6" w:space="2" w:color="auto" w:shadow="1"/>
      </w:pBdr>
      <w:ind w:left="851" w:right="68"/>
    </w:pPr>
    <w:rPr>
      <w:rFonts w:eastAsia="PMingLiU"/>
      <w:lang w:val="en-GB"/>
    </w:rPr>
  </w:style>
  <w:style w:type="paragraph" w:customStyle="1" w:styleId="Titolo4a">
    <w:name w:val="Titolo 4a"/>
    <w:basedOn w:val="Normale"/>
    <w:uiPriority w:val="99"/>
    <w:rsid w:val="0009477D"/>
    <w:pPr>
      <w:keepNext/>
      <w:widowControl w:val="0"/>
      <w:spacing w:before="60" w:after="60"/>
    </w:pPr>
    <w:rPr>
      <w:rFonts w:eastAsia="PMingLiU"/>
      <w:b/>
      <w:smallCaps/>
      <w:sz w:val="28"/>
      <w:szCs w:val="20"/>
    </w:rPr>
  </w:style>
  <w:style w:type="character" w:customStyle="1" w:styleId="CitationChar">
    <w:name w:val="Citation Char"/>
    <w:uiPriority w:val="99"/>
    <w:rsid w:val="0009477D"/>
    <w:rPr>
      <w:rFonts w:ascii="Minion" w:hAnsi="Minion" w:cs="Times New Roman"/>
      <w:sz w:val="22"/>
      <w:szCs w:val="22"/>
      <w:lang w:val="en-US" w:eastAsia="it-IT" w:bidi="ar-SA"/>
    </w:rPr>
  </w:style>
  <w:style w:type="paragraph" w:styleId="Citazione">
    <w:name w:val="Quote"/>
    <w:basedOn w:val="Intestazione"/>
    <w:link w:val="CitazioneCarattere"/>
    <w:uiPriority w:val="99"/>
    <w:qFormat/>
    <w:rsid w:val="0009477D"/>
    <w:pPr>
      <w:tabs>
        <w:tab w:val="clear" w:pos="3572"/>
        <w:tab w:val="clear" w:pos="7144"/>
      </w:tabs>
      <w:ind w:left="284"/>
    </w:pPr>
    <w:rPr>
      <w:rFonts w:eastAsia="PMingLiU"/>
      <w:sz w:val="26"/>
      <w:szCs w:val="20"/>
    </w:rPr>
  </w:style>
  <w:style w:type="character" w:customStyle="1" w:styleId="CitazioneCarattere">
    <w:name w:val="Citazione Carattere"/>
    <w:basedOn w:val="Carpredefinitoparagrafo"/>
    <w:link w:val="Citazione"/>
    <w:uiPriority w:val="99"/>
    <w:rsid w:val="0009477D"/>
    <w:rPr>
      <w:rFonts w:eastAsia="PMingLiU"/>
      <w:sz w:val="26"/>
    </w:rPr>
  </w:style>
  <w:style w:type="paragraph" w:styleId="Testofumetto">
    <w:name w:val="Balloon Text"/>
    <w:basedOn w:val="Normale"/>
    <w:link w:val="TestofumettoCarattere"/>
    <w:rsid w:val="0009477D"/>
    <w:rPr>
      <w:rFonts w:ascii="Tahoma" w:eastAsia="PMingLiU" w:hAnsi="Tahoma" w:cs="Tahoma"/>
      <w:kern w:val="28"/>
      <w:sz w:val="16"/>
      <w:szCs w:val="16"/>
    </w:rPr>
  </w:style>
  <w:style w:type="character" w:customStyle="1" w:styleId="TestofumettoCarattere">
    <w:name w:val="Testo fumetto Carattere"/>
    <w:basedOn w:val="Carpredefinitoparagrafo"/>
    <w:link w:val="Testofumetto"/>
    <w:rsid w:val="0009477D"/>
    <w:rPr>
      <w:rFonts w:ascii="Tahoma" w:eastAsia="PMingLiU" w:hAnsi="Tahoma" w:cs="Tahoma"/>
      <w:kern w:val="28"/>
      <w:sz w:val="16"/>
      <w:szCs w:val="16"/>
    </w:rPr>
  </w:style>
  <w:style w:type="character" w:styleId="Enfasigrassetto">
    <w:name w:val="Strong"/>
    <w:uiPriority w:val="22"/>
    <w:qFormat/>
    <w:rsid w:val="0009477D"/>
    <w:rPr>
      <w:b/>
      <w:bCs/>
    </w:rPr>
  </w:style>
  <w:style w:type="character" w:customStyle="1" w:styleId="hps">
    <w:name w:val="hps"/>
    <w:basedOn w:val="Carpredefinitoparagrafo"/>
    <w:rsid w:val="0009477D"/>
  </w:style>
  <w:style w:type="character" w:styleId="Enfasicorsivo">
    <w:name w:val="Emphasis"/>
    <w:uiPriority w:val="20"/>
    <w:qFormat/>
    <w:rsid w:val="00137C6D"/>
    <w:rPr>
      <w:i/>
      <w:iCs/>
    </w:rPr>
  </w:style>
  <w:style w:type="paragraph" w:styleId="Indice1">
    <w:name w:val="index 1"/>
    <w:basedOn w:val="Normale"/>
    <w:next w:val="Normale"/>
    <w:autoRedefine/>
    <w:uiPriority w:val="99"/>
    <w:rsid w:val="00C72F4A"/>
    <w:rPr>
      <w:kern w:val="28"/>
      <w:sz w:val="28"/>
      <w:szCs w:val="20"/>
    </w:rPr>
  </w:style>
  <w:style w:type="character" w:customStyle="1" w:styleId="versiontext">
    <w:name w:val="versiontext"/>
    <w:basedOn w:val="Carpredefinitoparagrafo"/>
    <w:rsid w:val="00C72F4A"/>
  </w:style>
  <w:style w:type="character" w:styleId="Collegamentoipertestuale">
    <w:name w:val="Hyperlink"/>
    <w:basedOn w:val="Carpredefinitoparagrafo"/>
    <w:unhideWhenUsed/>
    <w:rsid w:val="00C72F4A"/>
    <w:rPr>
      <w:color w:val="0000FF"/>
      <w:u w:val="single"/>
    </w:rPr>
  </w:style>
  <w:style w:type="character" w:styleId="Collegamentovisitato">
    <w:name w:val="FollowedHyperlink"/>
    <w:basedOn w:val="Carpredefinitoparagrafo"/>
    <w:rsid w:val="00C72F4A"/>
    <w:rPr>
      <w:color w:val="800080" w:themeColor="followedHyperlink"/>
      <w:u w:val="single"/>
    </w:rPr>
  </w:style>
  <w:style w:type="paragraph" w:styleId="Rientrocorpodeltesto2">
    <w:name w:val="Body Text Indent 2"/>
    <w:basedOn w:val="Normale"/>
    <w:link w:val="Rientrocorpodeltesto2Carattere"/>
    <w:rsid w:val="00C72F4A"/>
    <w:pPr>
      <w:ind w:left="709" w:hanging="425"/>
    </w:pPr>
    <w:rPr>
      <w:kern w:val="28"/>
      <w:sz w:val="28"/>
      <w:szCs w:val="20"/>
    </w:rPr>
  </w:style>
  <w:style w:type="character" w:customStyle="1" w:styleId="Rientrocorpodeltesto2Carattere">
    <w:name w:val="Rientro corpo del testo 2 Carattere"/>
    <w:basedOn w:val="Carpredefinitoparagrafo"/>
    <w:link w:val="Rientrocorpodeltesto2"/>
    <w:rsid w:val="00C72F4A"/>
    <w:rPr>
      <w:kern w:val="28"/>
      <w:sz w:val="28"/>
    </w:rPr>
  </w:style>
  <w:style w:type="paragraph" w:styleId="Rientrocorpodeltesto3">
    <w:name w:val="Body Text Indent 3"/>
    <w:basedOn w:val="Normale"/>
    <w:link w:val="Rientrocorpodeltesto3Carattere"/>
    <w:rsid w:val="00C72F4A"/>
    <w:pPr>
      <w:ind w:left="426" w:hanging="426"/>
    </w:pPr>
    <w:rPr>
      <w:kern w:val="28"/>
      <w:sz w:val="28"/>
      <w:szCs w:val="20"/>
    </w:rPr>
  </w:style>
  <w:style w:type="character" w:customStyle="1" w:styleId="Rientrocorpodeltesto3Carattere">
    <w:name w:val="Rientro corpo del testo 3 Carattere"/>
    <w:basedOn w:val="Carpredefinitoparagrafo"/>
    <w:link w:val="Rientrocorpodeltesto3"/>
    <w:rsid w:val="00C72F4A"/>
    <w:rPr>
      <w:kern w:val="28"/>
      <w:sz w:val="28"/>
    </w:rPr>
  </w:style>
  <w:style w:type="paragraph" w:styleId="Mappadocumento">
    <w:name w:val="Document Map"/>
    <w:basedOn w:val="Normale"/>
    <w:link w:val="MappadocumentoCarattere"/>
    <w:rsid w:val="00C72F4A"/>
    <w:pPr>
      <w:shd w:val="clear" w:color="auto" w:fill="000080"/>
    </w:pPr>
    <w:rPr>
      <w:rFonts w:ascii="Tahoma" w:hAnsi="Tahoma" w:cs="Tahoma"/>
      <w:sz w:val="20"/>
      <w:szCs w:val="20"/>
      <w:lang w:val="fr-FR"/>
    </w:rPr>
  </w:style>
  <w:style w:type="character" w:customStyle="1" w:styleId="MappadocumentoCarattere">
    <w:name w:val="Mappa documento Carattere"/>
    <w:basedOn w:val="Carpredefinitoparagrafo"/>
    <w:link w:val="Mappadocumento"/>
    <w:rsid w:val="00C72F4A"/>
    <w:rPr>
      <w:rFonts w:ascii="Tahoma" w:hAnsi="Tahoma" w:cs="Tahoma"/>
      <w:shd w:val="clear" w:color="auto" w:fill="000080"/>
      <w:lang w:val="fr-FR"/>
    </w:rPr>
  </w:style>
  <w:style w:type="character" w:customStyle="1" w:styleId="BalloonTextChar">
    <w:name w:val="Balloon Text Char"/>
    <w:uiPriority w:val="99"/>
    <w:locked/>
    <w:rsid w:val="00C72F4A"/>
    <w:rPr>
      <w:rFonts w:ascii="Tahoma" w:hAnsi="Tahoma"/>
      <w:kern w:val="28"/>
      <w:sz w:val="16"/>
    </w:rPr>
  </w:style>
  <w:style w:type="character" w:customStyle="1" w:styleId="TestofumettoCarattere1">
    <w:name w:val="Testo fumetto Carattere1"/>
    <w:basedOn w:val="Carpredefinitoparagrafo"/>
    <w:uiPriority w:val="99"/>
    <w:rsid w:val="00C72F4A"/>
    <w:rPr>
      <w:rFonts w:ascii="Tahoma" w:hAnsi="Tahoma" w:cs="Tahoma"/>
      <w:sz w:val="16"/>
      <w:szCs w:val="16"/>
      <w:lang w:val="fr-FR"/>
    </w:rPr>
  </w:style>
  <w:style w:type="character" w:customStyle="1" w:styleId="BodyTextChar">
    <w:name w:val="Body Text Char"/>
    <w:uiPriority w:val="99"/>
    <w:locked/>
    <w:rsid w:val="00C72F4A"/>
    <w:rPr>
      <w:sz w:val="22"/>
      <w:lang w:val="fr-FR"/>
    </w:rPr>
  </w:style>
  <w:style w:type="character" w:customStyle="1" w:styleId="CorpotestoCarattere1">
    <w:name w:val="Corpo testo Carattere1"/>
    <w:basedOn w:val="Carpredefinitoparagrafo"/>
    <w:rsid w:val="00C72F4A"/>
    <w:rPr>
      <w:rFonts w:cs="Times New Roman"/>
      <w:sz w:val="22"/>
      <w:szCs w:val="22"/>
      <w:lang w:val="fr-FR"/>
    </w:rPr>
  </w:style>
  <w:style w:type="paragraph" w:styleId="Soggettocommento">
    <w:name w:val="annotation subject"/>
    <w:basedOn w:val="Testocommento"/>
    <w:next w:val="Testocommento"/>
    <w:link w:val="SoggettocommentoCarattere"/>
    <w:rsid w:val="00C72F4A"/>
    <w:rPr>
      <w:b/>
      <w:bCs/>
      <w:sz w:val="20"/>
      <w:szCs w:val="20"/>
      <w:lang w:val="fr-FR"/>
    </w:rPr>
  </w:style>
  <w:style w:type="character" w:customStyle="1" w:styleId="SoggettocommentoCarattere">
    <w:name w:val="Soggetto commento Carattere"/>
    <w:basedOn w:val="TestocommentoCarattere"/>
    <w:link w:val="Soggettocommento"/>
    <w:rsid w:val="00C72F4A"/>
    <w:rPr>
      <w:b/>
      <w:bCs/>
      <w:sz w:val="24"/>
      <w:szCs w:val="22"/>
      <w:lang w:val="fr-FR"/>
    </w:rPr>
  </w:style>
  <w:style w:type="character" w:customStyle="1" w:styleId="shorttext">
    <w:name w:val="short_text"/>
    <w:basedOn w:val="Carpredefinitoparagrafo"/>
    <w:rsid w:val="00C72F4A"/>
  </w:style>
  <w:style w:type="paragraph" w:customStyle="1" w:styleId="ridotta010">
    <w:name w:val="ridotta01"/>
    <w:basedOn w:val="Normale"/>
    <w:rsid w:val="00C72F4A"/>
    <w:rPr>
      <w:rFonts w:eastAsiaTheme="minorHAnsi"/>
      <w:spacing w:val="-2"/>
    </w:rPr>
  </w:style>
  <w:style w:type="paragraph" w:customStyle="1" w:styleId="ridotta020">
    <w:name w:val="ridotta02"/>
    <w:basedOn w:val="Normale"/>
    <w:uiPriority w:val="99"/>
    <w:rsid w:val="00C72F4A"/>
    <w:rPr>
      <w:rFonts w:eastAsiaTheme="minorHAnsi"/>
      <w:spacing w:val="-4"/>
    </w:rPr>
  </w:style>
  <w:style w:type="paragraph" w:customStyle="1" w:styleId="citation0">
    <w:name w:val="citation"/>
    <w:basedOn w:val="Normale"/>
    <w:rsid w:val="00C72F4A"/>
    <w:pPr>
      <w:ind w:left="227"/>
    </w:pPr>
    <w:rPr>
      <w:rFonts w:eastAsiaTheme="minorHAnsi"/>
      <w:sz w:val="20"/>
      <w:szCs w:val="20"/>
    </w:rPr>
  </w:style>
  <w:style w:type="paragraph" w:customStyle="1" w:styleId="filsup0">
    <w:name w:val="filsup"/>
    <w:basedOn w:val="Normale"/>
    <w:rsid w:val="00C72F4A"/>
    <w:pPr>
      <w:ind w:left="28" w:right="28"/>
    </w:pPr>
    <w:rPr>
      <w:rFonts w:eastAsiaTheme="minorHAnsi"/>
      <w:sz w:val="18"/>
      <w:szCs w:val="18"/>
    </w:rPr>
  </w:style>
  <w:style w:type="paragraph" w:customStyle="1" w:styleId="filinf0">
    <w:name w:val="filinf"/>
    <w:basedOn w:val="Normale"/>
    <w:rsid w:val="00C72F4A"/>
    <w:pPr>
      <w:ind w:left="28" w:right="28"/>
    </w:pPr>
    <w:rPr>
      <w:rFonts w:eastAsiaTheme="minorHAnsi"/>
      <w:sz w:val="18"/>
      <w:szCs w:val="18"/>
    </w:rPr>
  </w:style>
  <w:style w:type="character" w:customStyle="1" w:styleId="TestonormaleCarattere">
    <w:name w:val="Testo normale Carattere"/>
    <w:basedOn w:val="Carpredefinitoparagrafo"/>
    <w:link w:val="Testonormale"/>
    <w:uiPriority w:val="99"/>
    <w:rsid w:val="00C72F4A"/>
    <w:rPr>
      <w:rFonts w:ascii="Courier New" w:eastAsiaTheme="minorHAnsi" w:hAnsi="Courier New" w:cs="Courier New"/>
    </w:rPr>
  </w:style>
  <w:style w:type="paragraph" w:styleId="Testonormale">
    <w:name w:val="Plain Text"/>
    <w:basedOn w:val="Normale"/>
    <w:link w:val="TestonormaleCarattere"/>
    <w:uiPriority w:val="99"/>
    <w:unhideWhenUsed/>
    <w:rsid w:val="00C72F4A"/>
    <w:rPr>
      <w:rFonts w:ascii="Courier New" w:eastAsiaTheme="minorHAnsi" w:hAnsi="Courier New" w:cs="Courier New"/>
      <w:sz w:val="20"/>
      <w:szCs w:val="20"/>
    </w:rPr>
  </w:style>
  <w:style w:type="character" w:customStyle="1" w:styleId="TestonormaleCarattere1">
    <w:name w:val="Testo normale Carattere1"/>
    <w:basedOn w:val="Carpredefinitoparagrafo"/>
    <w:rsid w:val="00C72F4A"/>
    <w:rPr>
      <w:rFonts w:ascii="Consolas" w:hAnsi="Consolas" w:cs="Consolas"/>
      <w:sz w:val="21"/>
      <w:szCs w:val="21"/>
    </w:rPr>
  </w:style>
  <w:style w:type="paragraph" w:styleId="NormaleWeb">
    <w:name w:val="Normal (Web)"/>
    <w:basedOn w:val="Normale"/>
    <w:uiPriority w:val="99"/>
    <w:unhideWhenUsed/>
    <w:rsid w:val="00C72F4A"/>
    <w:rPr>
      <w:rFonts w:eastAsiaTheme="minorHAnsi"/>
      <w:sz w:val="24"/>
      <w:szCs w:val="24"/>
    </w:rPr>
  </w:style>
  <w:style w:type="paragraph" w:customStyle="1" w:styleId="Citazione1">
    <w:name w:val="Citazione1"/>
    <w:basedOn w:val="Normale"/>
    <w:link w:val="QuoteChar"/>
    <w:qFormat/>
    <w:rsid w:val="00370C4D"/>
    <w:pPr>
      <w:ind w:left="227"/>
    </w:pPr>
    <w:rPr>
      <w:sz w:val="20"/>
      <w:lang w:val="fr-FR"/>
    </w:rPr>
  </w:style>
  <w:style w:type="character" w:customStyle="1" w:styleId="QuoteChar">
    <w:name w:val="Quote Char"/>
    <w:link w:val="Citazione1"/>
    <w:rsid w:val="00370C4D"/>
    <w:rPr>
      <w:szCs w:val="22"/>
      <w:lang w:val="fr-FR"/>
    </w:rPr>
  </w:style>
  <w:style w:type="paragraph" w:customStyle="1" w:styleId="1Cornice">
    <w:name w:val="1.Cornice"/>
    <w:basedOn w:val="Normale"/>
    <w:rsid w:val="00370C4D"/>
    <w:pPr>
      <w:pBdr>
        <w:top w:val="single" w:sz="4" w:space="3" w:color="auto"/>
        <w:left w:val="single" w:sz="4" w:space="3" w:color="auto"/>
        <w:bottom w:val="single" w:sz="4" w:space="3" w:color="auto"/>
        <w:right w:val="single" w:sz="4" w:space="3" w:color="auto"/>
      </w:pBdr>
      <w:ind w:left="85" w:right="85"/>
    </w:pPr>
    <w:rPr>
      <w:sz w:val="28"/>
      <w:szCs w:val="20"/>
    </w:rPr>
  </w:style>
  <w:style w:type="paragraph" w:customStyle="1" w:styleId="encadr0">
    <w:name w:val="encadr"/>
    <w:basedOn w:val="Normale"/>
    <w:rsid w:val="00370C4D"/>
    <w:pPr>
      <w:ind w:left="74" w:right="74"/>
    </w:pPr>
    <w:rPr>
      <w:rFonts w:eastAsiaTheme="minorHAnsi"/>
    </w:rPr>
  </w:style>
  <w:style w:type="paragraph" w:customStyle="1" w:styleId="encadrdouble0">
    <w:name w:val="encadrdouble"/>
    <w:basedOn w:val="Normale"/>
    <w:rsid w:val="00370C4D"/>
    <w:pPr>
      <w:ind w:left="851" w:right="85"/>
    </w:pPr>
    <w:rPr>
      <w:rFonts w:eastAsiaTheme="minorHAnsi"/>
    </w:rPr>
  </w:style>
  <w:style w:type="paragraph" w:customStyle="1" w:styleId="Citazione2">
    <w:name w:val="Citazione2"/>
    <w:basedOn w:val="Normale"/>
    <w:qFormat/>
    <w:rsid w:val="00370C4D"/>
    <w:pPr>
      <w:ind w:left="227"/>
    </w:pPr>
    <w:rPr>
      <w:sz w:val="20"/>
      <w:lang w:val="fr-FR"/>
    </w:rPr>
  </w:style>
  <w:style w:type="paragraph" w:customStyle="1" w:styleId="Titolo0">
    <w:name w:val="Titolo 0"/>
    <w:basedOn w:val="Normale"/>
    <w:rsid w:val="00370C4D"/>
    <w:pPr>
      <w:spacing w:line="360" w:lineRule="atLeast"/>
      <w:jc w:val="center"/>
    </w:pPr>
    <w:rPr>
      <w:b/>
      <w:bCs/>
      <w:caps/>
      <w:sz w:val="28"/>
      <w:szCs w:val="28"/>
    </w:rPr>
  </w:style>
  <w:style w:type="character" w:customStyle="1" w:styleId="Grigliaacolori-Colore1Carattere">
    <w:name w:val="Griglia a colori - Colore 1 Carattere"/>
    <w:link w:val="Grigliaacolori-Colore1"/>
    <w:uiPriority w:val="99"/>
    <w:locked/>
    <w:rsid w:val="003D3154"/>
    <w:rPr>
      <w:sz w:val="22"/>
      <w:lang w:val="fr-FR" w:eastAsia="it-IT"/>
    </w:rPr>
  </w:style>
  <w:style w:type="table" w:styleId="Grigliaacolori-Colore1">
    <w:name w:val="Colorful Grid Accent 1"/>
    <w:basedOn w:val="Tabellanormale"/>
    <w:link w:val="Grigliaacolori-Colore1Carattere"/>
    <w:uiPriority w:val="99"/>
    <w:rsid w:val="003D3154"/>
    <w:rPr>
      <w:sz w:val="22"/>
      <w:lang w:val="fr-FR"/>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TestocommentoCarattere1">
    <w:name w:val="Testo commento Carattere1"/>
    <w:basedOn w:val="Carpredefinitoparagrafo"/>
    <w:uiPriority w:val="99"/>
    <w:semiHidden/>
    <w:rsid w:val="002379EF"/>
    <w:rPr>
      <w:sz w:val="24"/>
      <w:szCs w:val="22"/>
    </w:rPr>
  </w:style>
  <w:style w:type="character" w:customStyle="1" w:styleId="attributevaluedetail1">
    <w:name w:val="attribute_value_detail1"/>
    <w:basedOn w:val="Carpredefinitoparagrafo"/>
    <w:rsid w:val="006E033B"/>
    <w:rPr>
      <w:sz w:val="26"/>
      <w:szCs w:val="26"/>
    </w:rPr>
  </w:style>
  <w:style w:type="character" w:customStyle="1" w:styleId="subfielddata">
    <w:name w:val="subfielddata"/>
    <w:basedOn w:val="Carpredefinitoparagrafo"/>
    <w:rsid w:val="006E0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ynet\AppData\Roaming\Microsoft\Templates\GBPress.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624904-1F94-4DA4-A9A0-08BEF9B69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GBPress</Template>
  <TotalTime>0</TotalTime>
  <Pages>3</Pages>
  <Words>1282</Words>
  <Characters>7312</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Meynet</dc:creator>
  <cp:lastModifiedBy>Meynet</cp:lastModifiedBy>
  <cp:revision>47</cp:revision>
  <cp:lastPrinted>2004-12-11T18:21:00Z</cp:lastPrinted>
  <dcterms:created xsi:type="dcterms:W3CDTF">2014-11-24T09:02:00Z</dcterms:created>
  <dcterms:modified xsi:type="dcterms:W3CDTF">2015-04-07T09:43:00Z</dcterms:modified>
</cp:coreProperties>
</file>